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93A" w:rsidRPr="006D0DD3" w:rsidRDefault="0041193A" w:rsidP="0041193A">
      <w:pPr>
        <w:spacing w:after="0" w:line="240" w:lineRule="auto"/>
        <w:ind w:firstLine="709"/>
        <w:jc w:val="right"/>
        <w:rPr>
          <w:rFonts w:ascii="Times New Roman" w:hAnsi="Times New Roman"/>
          <w:sz w:val="20"/>
          <w:szCs w:val="20"/>
        </w:rPr>
      </w:pPr>
      <w:r w:rsidRPr="006D0DD3">
        <w:rPr>
          <w:rFonts w:ascii="Times New Roman" w:hAnsi="Times New Roman"/>
          <w:sz w:val="20"/>
          <w:szCs w:val="20"/>
        </w:rPr>
        <w:t xml:space="preserve">Приложение 1 </w:t>
      </w:r>
    </w:p>
    <w:p w:rsidR="0041193A" w:rsidRPr="006D0DD3" w:rsidRDefault="0041193A" w:rsidP="0041193A">
      <w:pPr>
        <w:spacing w:after="0" w:line="240" w:lineRule="auto"/>
        <w:ind w:firstLine="709"/>
        <w:jc w:val="right"/>
        <w:rPr>
          <w:rFonts w:ascii="Times New Roman" w:hAnsi="Times New Roman"/>
          <w:sz w:val="20"/>
          <w:szCs w:val="20"/>
        </w:rPr>
      </w:pPr>
      <w:r w:rsidRPr="006D0DD3">
        <w:rPr>
          <w:rFonts w:ascii="Times New Roman" w:hAnsi="Times New Roman"/>
          <w:sz w:val="20"/>
          <w:szCs w:val="20"/>
        </w:rPr>
        <w:t xml:space="preserve">к Договору на оказание услуг </w:t>
      </w:r>
    </w:p>
    <w:p w:rsidR="0041193A" w:rsidRPr="0041193A" w:rsidRDefault="0041193A" w:rsidP="0041193A">
      <w:pPr>
        <w:spacing w:after="0" w:line="240" w:lineRule="auto"/>
        <w:ind w:firstLine="709"/>
        <w:jc w:val="right"/>
        <w:rPr>
          <w:rFonts w:ascii="Times New Roman" w:hAnsi="Times New Roman"/>
          <w:sz w:val="28"/>
        </w:rPr>
      </w:pPr>
      <w:r w:rsidRPr="006D0DD3">
        <w:rPr>
          <w:rFonts w:ascii="Times New Roman" w:hAnsi="Times New Roman"/>
          <w:sz w:val="20"/>
          <w:szCs w:val="20"/>
        </w:rPr>
        <w:t>№ от «___» _________ 20__</w:t>
      </w:r>
      <w:r w:rsidRPr="0041193A">
        <w:rPr>
          <w:rFonts w:ascii="Times New Roman" w:hAnsi="Times New Roman"/>
          <w:sz w:val="28"/>
        </w:rPr>
        <w:t>г</w:t>
      </w:r>
    </w:p>
    <w:p w:rsidR="0041193A" w:rsidRPr="0041193A" w:rsidRDefault="0041193A" w:rsidP="0041193A">
      <w:pPr>
        <w:spacing w:after="0" w:line="240" w:lineRule="auto"/>
        <w:ind w:firstLine="709"/>
        <w:jc w:val="both"/>
        <w:rPr>
          <w:rFonts w:ascii="Times New Roman" w:hAnsi="Times New Roman"/>
          <w:b/>
          <w:sz w:val="28"/>
        </w:rPr>
      </w:pPr>
    </w:p>
    <w:p w:rsidR="0041193A" w:rsidRPr="0041193A" w:rsidRDefault="0041193A" w:rsidP="0041193A">
      <w:pPr>
        <w:spacing w:after="0" w:line="240" w:lineRule="auto"/>
        <w:ind w:firstLine="709"/>
        <w:jc w:val="both"/>
        <w:rPr>
          <w:rFonts w:ascii="Times New Roman" w:hAnsi="Times New Roman"/>
          <w:b/>
          <w:sz w:val="28"/>
        </w:rPr>
      </w:pPr>
    </w:p>
    <w:p w:rsidR="0041193A" w:rsidRPr="0041193A" w:rsidRDefault="0041193A" w:rsidP="0041193A">
      <w:pPr>
        <w:spacing w:after="0" w:line="240" w:lineRule="auto"/>
        <w:ind w:firstLine="709"/>
        <w:jc w:val="center"/>
        <w:rPr>
          <w:rFonts w:ascii="Times New Roman" w:hAnsi="Times New Roman"/>
          <w:b/>
          <w:sz w:val="28"/>
        </w:rPr>
      </w:pPr>
      <w:r w:rsidRPr="0041193A">
        <w:rPr>
          <w:rFonts w:ascii="Times New Roman" w:hAnsi="Times New Roman"/>
          <w:b/>
          <w:sz w:val="28"/>
        </w:rPr>
        <w:t>СОГЛАШЕНИЕ О КОНФИДЕНЦИАЛЬНОСТИ</w:t>
      </w:r>
    </w:p>
    <w:p w:rsidR="0041193A" w:rsidRPr="0041193A" w:rsidRDefault="0041193A" w:rsidP="0041193A">
      <w:pPr>
        <w:spacing w:after="0" w:line="240" w:lineRule="auto"/>
        <w:ind w:firstLine="709"/>
        <w:jc w:val="center"/>
        <w:rPr>
          <w:rFonts w:ascii="Times New Roman" w:hAnsi="Times New Roman"/>
          <w:sz w:val="28"/>
        </w:rPr>
      </w:pPr>
      <w:r w:rsidRPr="0041193A">
        <w:rPr>
          <w:rFonts w:ascii="Times New Roman" w:hAnsi="Times New Roman"/>
          <w:sz w:val="28"/>
        </w:rPr>
        <w:t>к Договору оказания услуг от __________ № __________</w:t>
      </w:r>
    </w:p>
    <w:p w:rsidR="0041193A" w:rsidRPr="0041193A" w:rsidRDefault="0041193A" w:rsidP="0041193A">
      <w:pPr>
        <w:spacing w:after="0" w:line="240" w:lineRule="auto"/>
        <w:ind w:firstLine="709"/>
        <w:jc w:val="center"/>
        <w:rPr>
          <w:rFonts w:ascii="Times New Roman" w:hAnsi="Times New Roman"/>
          <w:sz w:val="28"/>
        </w:rPr>
      </w:pPr>
    </w:p>
    <w:p w:rsidR="0041193A" w:rsidRPr="0041193A" w:rsidRDefault="0041193A" w:rsidP="0041193A">
      <w:pPr>
        <w:spacing w:after="0" w:line="240" w:lineRule="auto"/>
        <w:ind w:firstLine="709"/>
        <w:jc w:val="both"/>
        <w:rPr>
          <w:rFonts w:ascii="Times New Roman" w:hAnsi="Times New Roman"/>
          <w:sz w:val="28"/>
        </w:rPr>
      </w:pPr>
      <w:r w:rsidRPr="0041193A">
        <w:rPr>
          <w:rFonts w:ascii="Times New Roman" w:hAnsi="Times New Roman"/>
          <w:sz w:val="28"/>
        </w:rPr>
        <w:t xml:space="preserve">г. Минск                                                                  </w:t>
      </w:r>
      <w:proofErr w:type="gramStart"/>
      <w:r w:rsidRPr="0041193A">
        <w:rPr>
          <w:rFonts w:ascii="Times New Roman" w:hAnsi="Times New Roman"/>
          <w:sz w:val="28"/>
        </w:rPr>
        <w:t xml:space="preserve">   «</w:t>
      </w:r>
      <w:proofErr w:type="gramEnd"/>
      <w:r w:rsidRPr="0041193A">
        <w:rPr>
          <w:rFonts w:ascii="Times New Roman" w:hAnsi="Times New Roman"/>
          <w:sz w:val="28"/>
        </w:rPr>
        <w:t xml:space="preserve"> ___»_________ 20__г</w:t>
      </w:r>
    </w:p>
    <w:p w:rsidR="00262A72" w:rsidRDefault="00262A72" w:rsidP="00262A72">
      <w:pPr>
        <w:spacing w:after="0" w:line="240" w:lineRule="auto"/>
        <w:ind w:firstLine="709"/>
        <w:jc w:val="both"/>
        <w:rPr>
          <w:rFonts w:ascii="Times New Roman" w:eastAsia="Times New Roman" w:hAnsi="Times New Roman" w:cs="Times New Roman"/>
          <w:sz w:val="28"/>
          <w:szCs w:val="28"/>
          <w:lang w:eastAsia="ru-RU"/>
        </w:rPr>
      </w:pPr>
    </w:p>
    <w:p w:rsidR="00262A72" w:rsidRPr="000E4B2A" w:rsidRDefault="00B10D13" w:rsidP="000E4B2A">
      <w:pPr>
        <w:spacing w:after="0" w:line="240" w:lineRule="auto"/>
        <w:ind w:firstLine="709"/>
        <w:jc w:val="both"/>
        <w:rPr>
          <w:rFonts w:ascii="Times New Roman" w:hAnsi="Times New Roman"/>
          <w:sz w:val="28"/>
        </w:rPr>
      </w:pPr>
      <w:r w:rsidRPr="008B1185">
        <w:rPr>
          <w:rFonts w:ascii="Times New Roman" w:hAnsi="Times New Roman"/>
          <w:sz w:val="28"/>
        </w:rPr>
        <w:t xml:space="preserve">Совместное </w:t>
      </w:r>
      <w:r w:rsidRPr="00B10D13">
        <w:rPr>
          <w:rFonts w:ascii="Times New Roman" w:eastAsia="Times New Roman" w:hAnsi="Times New Roman" w:cs="Times New Roman"/>
          <w:sz w:val="28"/>
          <w:szCs w:val="28"/>
          <w:lang w:eastAsia="ru-RU"/>
        </w:rPr>
        <w:t>Общество</w:t>
      </w:r>
      <w:r w:rsidRPr="008B1185">
        <w:rPr>
          <w:rFonts w:ascii="Times New Roman" w:hAnsi="Times New Roman"/>
          <w:sz w:val="28"/>
        </w:rPr>
        <w:t xml:space="preserve"> с ограниченной ответственностью «Мобильные </w:t>
      </w:r>
      <w:proofErr w:type="spellStart"/>
      <w:r w:rsidRPr="008B1185">
        <w:rPr>
          <w:rFonts w:ascii="Times New Roman" w:hAnsi="Times New Roman"/>
          <w:sz w:val="28"/>
        </w:rPr>
        <w:t>ТелеСистемы</w:t>
      </w:r>
      <w:proofErr w:type="spellEnd"/>
      <w:r w:rsidR="00262A72" w:rsidRPr="00262A72">
        <w:rPr>
          <w:rFonts w:ascii="Times New Roman" w:eastAsia="Times New Roman" w:hAnsi="Times New Roman" w:cs="Times New Roman"/>
          <w:bCs/>
          <w:color w:val="000000"/>
          <w:sz w:val="26"/>
          <w:szCs w:val="26"/>
          <w:lang w:eastAsia="ru-RU"/>
        </w:rPr>
        <w:t>» (СООО «М</w:t>
      </w:r>
      <w:r w:rsidR="00CD3B55">
        <w:rPr>
          <w:rFonts w:ascii="Times New Roman" w:eastAsia="Times New Roman" w:hAnsi="Times New Roman" w:cs="Times New Roman"/>
          <w:bCs/>
          <w:color w:val="000000"/>
          <w:sz w:val="26"/>
          <w:szCs w:val="26"/>
          <w:lang w:eastAsia="ru-RU"/>
        </w:rPr>
        <w:t xml:space="preserve">обильные </w:t>
      </w:r>
      <w:proofErr w:type="spellStart"/>
      <w:r w:rsidR="00262A72" w:rsidRPr="00262A72">
        <w:rPr>
          <w:rFonts w:ascii="Times New Roman" w:eastAsia="Times New Roman" w:hAnsi="Times New Roman" w:cs="Times New Roman"/>
          <w:bCs/>
          <w:color w:val="000000"/>
          <w:sz w:val="26"/>
          <w:szCs w:val="26"/>
          <w:lang w:eastAsia="ru-RU"/>
        </w:rPr>
        <w:t>Т</w:t>
      </w:r>
      <w:r w:rsidR="00CD3B55">
        <w:rPr>
          <w:rFonts w:ascii="Times New Roman" w:eastAsia="Times New Roman" w:hAnsi="Times New Roman" w:cs="Times New Roman"/>
          <w:bCs/>
          <w:color w:val="000000"/>
          <w:sz w:val="26"/>
          <w:szCs w:val="26"/>
          <w:lang w:eastAsia="ru-RU"/>
        </w:rPr>
        <w:t>еле</w:t>
      </w:r>
      <w:r w:rsidR="00262A72" w:rsidRPr="00262A72">
        <w:rPr>
          <w:rFonts w:ascii="Times New Roman" w:eastAsia="Times New Roman" w:hAnsi="Times New Roman" w:cs="Times New Roman"/>
          <w:bCs/>
          <w:color w:val="000000"/>
          <w:sz w:val="26"/>
          <w:szCs w:val="26"/>
          <w:lang w:eastAsia="ru-RU"/>
        </w:rPr>
        <w:t>С</w:t>
      </w:r>
      <w:r w:rsidR="00CD3B55">
        <w:rPr>
          <w:rFonts w:ascii="Times New Roman" w:eastAsia="Times New Roman" w:hAnsi="Times New Roman" w:cs="Times New Roman"/>
          <w:bCs/>
          <w:color w:val="000000"/>
          <w:sz w:val="26"/>
          <w:szCs w:val="26"/>
          <w:lang w:eastAsia="ru-RU"/>
        </w:rPr>
        <w:t>истемы</w:t>
      </w:r>
      <w:proofErr w:type="spellEnd"/>
      <w:r w:rsidR="00262A72" w:rsidRPr="00262A72">
        <w:rPr>
          <w:rFonts w:ascii="Times New Roman" w:eastAsia="Times New Roman" w:hAnsi="Times New Roman" w:cs="Times New Roman"/>
          <w:bCs/>
          <w:color w:val="000000"/>
          <w:sz w:val="26"/>
          <w:szCs w:val="26"/>
          <w:lang w:eastAsia="ru-RU"/>
        </w:rPr>
        <w:t>»)</w:t>
      </w:r>
      <w:r w:rsidR="00262A72" w:rsidRPr="00262A72">
        <w:rPr>
          <w:rFonts w:ascii="Times New Roman" w:eastAsia="Times New Roman" w:hAnsi="Times New Roman" w:cs="Times New Roman"/>
          <w:sz w:val="26"/>
          <w:szCs w:val="26"/>
          <w:lang w:eastAsia="ru-RU"/>
        </w:rPr>
        <w:t>,</w:t>
      </w:r>
      <w:r w:rsidRPr="000E4B2A">
        <w:rPr>
          <w:rFonts w:ascii="Times New Roman" w:hAnsi="Times New Roman"/>
          <w:sz w:val="26"/>
        </w:rPr>
        <w:t xml:space="preserve"> </w:t>
      </w:r>
      <w:r w:rsidRPr="000E4B2A">
        <w:rPr>
          <w:rFonts w:ascii="Times New Roman" w:hAnsi="Times New Roman"/>
          <w:sz w:val="28"/>
        </w:rPr>
        <w:t>г.</w:t>
      </w:r>
      <w:r w:rsidRPr="00B10D13">
        <w:rPr>
          <w:rFonts w:ascii="Times New Roman" w:eastAsia="Times New Roman" w:hAnsi="Times New Roman" w:cs="Times New Roman"/>
          <w:sz w:val="28"/>
          <w:szCs w:val="28"/>
          <w:lang w:eastAsia="ru-RU"/>
        </w:rPr>
        <w:t xml:space="preserve"> </w:t>
      </w:r>
      <w:r w:rsidRPr="000E4B2A">
        <w:rPr>
          <w:rFonts w:ascii="Times New Roman" w:hAnsi="Times New Roman"/>
          <w:sz w:val="28"/>
        </w:rPr>
        <w:t>Минск, Республика Беларусь, в лице Генерального директора</w:t>
      </w:r>
      <w:r w:rsidRPr="00723C66">
        <w:rPr>
          <w:rFonts w:ascii="Times New Roman" w:hAnsi="Times New Roman"/>
          <w:sz w:val="28"/>
        </w:rPr>
        <w:t xml:space="preserve"> </w:t>
      </w:r>
      <w:r w:rsidR="00723C66" w:rsidRPr="00723C66">
        <w:rPr>
          <w:rFonts w:ascii="Times New Roman" w:hAnsi="Times New Roman"/>
          <w:sz w:val="28"/>
        </w:rPr>
        <w:t>Козыря Владимира Владимировича</w:t>
      </w:r>
      <w:r w:rsidRPr="008B1185">
        <w:rPr>
          <w:rFonts w:ascii="Times New Roman" w:hAnsi="Times New Roman"/>
          <w:sz w:val="28"/>
        </w:rPr>
        <w:t xml:space="preserve">, действующего на основании Устава, с одной стороны, </w:t>
      </w:r>
      <w:r w:rsidRPr="000E4B2A">
        <w:rPr>
          <w:rFonts w:ascii="Times New Roman" w:hAnsi="Times New Roman"/>
          <w:sz w:val="28"/>
        </w:rPr>
        <w:t xml:space="preserve">и </w:t>
      </w:r>
      <w:r w:rsidR="003D75FA" w:rsidRPr="003D75FA">
        <w:rPr>
          <w:rFonts w:ascii="Times New Roman" w:eastAsia="Times New Roman" w:hAnsi="Times New Roman" w:cs="Times New Roman"/>
          <w:i/>
          <w:sz w:val="28"/>
          <w:szCs w:val="28"/>
          <w:lang w:eastAsia="ru-RU"/>
        </w:rPr>
        <w:t>наименование контрагента</w:t>
      </w:r>
      <w:r w:rsidRPr="00B10D13">
        <w:rPr>
          <w:rFonts w:ascii="Times New Roman" w:eastAsia="Times New Roman" w:hAnsi="Times New Roman" w:cs="Times New Roman"/>
          <w:sz w:val="28"/>
          <w:szCs w:val="28"/>
          <w:lang w:eastAsia="ru-RU"/>
        </w:rPr>
        <w:t>,</w:t>
      </w:r>
      <w:r w:rsidRPr="000E4B2A">
        <w:rPr>
          <w:rFonts w:ascii="Times New Roman" w:hAnsi="Times New Roman"/>
          <w:sz w:val="28"/>
        </w:rPr>
        <w:t xml:space="preserve"> в лице </w:t>
      </w:r>
      <w:r w:rsidR="003D75FA" w:rsidRPr="003D75FA">
        <w:rPr>
          <w:rFonts w:ascii="Times New Roman" w:eastAsia="Times New Roman" w:hAnsi="Times New Roman" w:cs="Times New Roman"/>
          <w:i/>
          <w:sz w:val="28"/>
          <w:szCs w:val="28"/>
          <w:lang w:eastAsia="ru-RU"/>
        </w:rPr>
        <w:t>должность ФИО</w:t>
      </w:r>
      <w:r w:rsidRPr="00B10D13">
        <w:rPr>
          <w:rFonts w:ascii="Times New Roman" w:eastAsia="Times New Roman" w:hAnsi="Times New Roman" w:cs="Times New Roman"/>
          <w:sz w:val="28"/>
          <w:szCs w:val="28"/>
          <w:lang w:eastAsia="ru-RU"/>
        </w:rPr>
        <w:t>, действующей</w:t>
      </w:r>
      <w:r w:rsidRPr="000E4B2A">
        <w:rPr>
          <w:rFonts w:ascii="Times New Roman" w:hAnsi="Times New Roman"/>
          <w:sz w:val="28"/>
        </w:rPr>
        <w:t xml:space="preserve"> на основании </w:t>
      </w:r>
      <w:r w:rsidR="003D75FA" w:rsidRPr="003D75FA">
        <w:rPr>
          <w:rFonts w:ascii="Times New Roman" w:eastAsia="Times New Roman" w:hAnsi="Times New Roman" w:cs="Times New Roman"/>
          <w:i/>
          <w:sz w:val="28"/>
          <w:szCs w:val="28"/>
          <w:lang w:eastAsia="ru-RU"/>
        </w:rPr>
        <w:t>документ</w:t>
      </w:r>
      <w:r w:rsidRPr="00B10D13">
        <w:rPr>
          <w:rFonts w:ascii="Times New Roman" w:eastAsia="Times New Roman" w:hAnsi="Times New Roman" w:cs="Times New Roman"/>
          <w:sz w:val="28"/>
          <w:szCs w:val="28"/>
          <w:lang w:eastAsia="ru-RU"/>
        </w:rPr>
        <w:t>,</w:t>
      </w:r>
      <w:r w:rsidRPr="000E4B2A">
        <w:rPr>
          <w:rFonts w:ascii="Times New Roman" w:hAnsi="Times New Roman"/>
          <w:sz w:val="28"/>
        </w:rPr>
        <w:t xml:space="preserve"> с другой стороны, каждое в отдельности именуемое Сторона</w:t>
      </w:r>
      <w:r w:rsidRPr="00B10D13">
        <w:rPr>
          <w:rFonts w:ascii="Times New Roman" w:eastAsia="Times New Roman" w:hAnsi="Times New Roman" w:cs="Times New Roman"/>
          <w:sz w:val="28"/>
          <w:szCs w:val="28"/>
          <w:lang w:eastAsia="ru-RU"/>
        </w:rPr>
        <w:t>,</w:t>
      </w:r>
      <w:r w:rsidRPr="000E4B2A">
        <w:rPr>
          <w:rFonts w:ascii="Times New Roman" w:hAnsi="Times New Roman"/>
          <w:sz w:val="28"/>
        </w:rPr>
        <w:t xml:space="preserve"> а вместе именуемые Стороны</w:t>
      </w:r>
      <w:r w:rsidRPr="00B10D13">
        <w:rPr>
          <w:rFonts w:ascii="Times New Roman" w:eastAsia="Times New Roman" w:hAnsi="Times New Roman" w:cs="Times New Roman"/>
          <w:sz w:val="28"/>
          <w:szCs w:val="28"/>
          <w:lang w:eastAsia="ru-RU"/>
        </w:rPr>
        <w:t>,</w:t>
      </w:r>
      <w:r w:rsidRPr="000E4B2A">
        <w:rPr>
          <w:rFonts w:ascii="Times New Roman" w:hAnsi="Times New Roman"/>
          <w:sz w:val="28"/>
        </w:rPr>
        <w:t xml:space="preserve"> </w:t>
      </w:r>
      <w:r w:rsidR="00262A72" w:rsidRPr="000E4B2A">
        <w:rPr>
          <w:rFonts w:ascii="Times New Roman" w:hAnsi="Times New Roman"/>
          <w:sz w:val="28"/>
        </w:rPr>
        <w:t>а также в зависимости от контекста «</w:t>
      </w:r>
      <w:r w:rsidR="00262A72" w:rsidRPr="00D93CEA">
        <w:rPr>
          <w:rFonts w:ascii="Times New Roman" w:eastAsia="Times New Roman" w:hAnsi="Times New Roman" w:cs="Times New Roman"/>
          <w:sz w:val="28"/>
          <w:szCs w:val="28"/>
          <w:lang w:eastAsia="ru-RU"/>
        </w:rPr>
        <w:t>П</w:t>
      </w:r>
      <w:r w:rsidR="00D65BCD" w:rsidRPr="00D93CEA">
        <w:rPr>
          <w:rFonts w:ascii="Times New Roman" w:eastAsia="Times New Roman" w:hAnsi="Times New Roman" w:cs="Times New Roman"/>
          <w:sz w:val="28"/>
          <w:szCs w:val="28"/>
          <w:lang w:eastAsia="ru-RU"/>
        </w:rPr>
        <w:t>ередающая</w:t>
      </w:r>
      <w:r w:rsidR="00262A72" w:rsidRPr="000E4B2A">
        <w:rPr>
          <w:rFonts w:ascii="Times New Roman" w:hAnsi="Times New Roman"/>
          <w:sz w:val="28"/>
        </w:rPr>
        <w:t xml:space="preserve"> сторона» или «</w:t>
      </w:r>
      <w:r w:rsidR="00262A72" w:rsidRPr="00D93CEA">
        <w:rPr>
          <w:rFonts w:ascii="Times New Roman" w:eastAsia="Times New Roman" w:hAnsi="Times New Roman" w:cs="Times New Roman"/>
          <w:sz w:val="28"/>
          <w:szCs w:val="28"/>
          <w:lang w:eastAsia="ru-RU"/>
        </w:rPr>
        <w:t>П</w:t>
      </w:r>
      <w:r w:rsidR="00D65BCD" w:rsidRPr="00D93CEA">
        <w:rPr>
          <w:rFonts w:ascii="Times New Roman" w:eastAsia="Times New Roman" w:hAnsi="Times New Roman" w:cs="Times New Roman"/>
          <w:sz w:val="28"/>
          <w:szCs w:val="28"/>
          <w:lang w:eastAsia="ru-RU"/>
        </w:rPr>
        <w:t>олучающая</w:t>
      </w:r>
      <w:r w:rsidR="00262A72" w:rsidRPr="000E4B2A">
        <w:rPr>
          <w:rFonts w:ascii="Times New Roman" w:hAnsi="Times New Roman"/>
          <w:sz w:val="28"/>
        </w:rPr>
        <w:t xml:space="preserve"> сторона», заключили настоящее Соглашение о нижеследующем.</w:t>
      </w:r>
    </w:p>
    <w:p w:rsidR="00B10D13" w:rsidRPr="008B1185" w:rsidRDefault="00B10D13" w:rsidP="00262A72">
      <w:pPr>
        <w:keepNext/>
        <w:spacing w:after="0" w:line="240" w:lineRule="auto"/>
        <w:ind w:firstLine="900"/>
        <w:jc w:val="center"/>
        <w:rPr>
          <w:rFonts w:ascii="Times New Roman" w:hAnsi="Times New Roman"/>
          <w:b/>
          <w:color w:val="000000"/>
          <w:sz w:val="28"/>
        </w:rPr>
      </w:pPr>
    </w:p>
    <w:p w:rsidR="00B10D13" w:rsidRPr="008B1185" w:rsidRDefault="00262A72" w:rsidP="00262A72">
      <w:pPr>
        <w:keepNext/>
        <w:spacing w:after="0" w:line="240" w:lineRule="auto"/>
        <w:jc w:val="center"/>
        <w:rPr>
          <w:rFonts w:ascii="Times New Roman" w:hAnsi="Times New Roman"/>
          <w:b/>
          <w:sz w:val="28"/>
        </w:rPr>
      </w:pPr>
      <w:r w:rsidRPr="008B1185">
        <w:rPr>
          <w:rFonts w:ascii="Times New Roman" w:hAnsi="Times New Roman"/>
          <w:b/>
          <w:color w:val="000000"/>
          <w:sz w:val="28"/>
        </w:rPr>
        <w:t>1. ОПРЕДЕЛЕНИЯ</w:t>
      </w:r>
    </w:p>
    <w:p w:rsidR="001D4574" w:rsidRPr="008B1185" w:rsidRDefault="00262A72" w:rsidP="000E4B2A">
      <w:pPr>
        <w:spacing w:after="0" w:line="240" w:lineRule="auto"/>
        <w:ind w:firstLineChars="135" w:firstLine="378"/>
        <w:jc w:val="both"/>
        <w:rPr>
          <w:rFonts w:ascii="Times New Roman" w:hAnsi="Times New Roman"/>
          <w:sz w:val="28"/>
          <w:szCs w:val="28"/>
        </w:rPr>
      </w:pPr>
      <w:r w:rsidRPr="008B1185">
        <w:rPr>
          <w:rFonts w:ascii="Times New Roman" w:hAnsi="Times New Roman"/>
          <w:sz w:val="28"/>
          <w:szCs w:val="28"/>
        </w:rPr>
        <w:t>1.1.</w:t>
      </w:r>
      <w:r w:rsidR="001D4574" w:rsidRPr="008B1185">
        <w:rPr>
          <w:sz w:val="28"/>
          <w:szCs w:val="28"/>
        </w:rPr>
        <w:t xml:space="preserve"> </w:t>
      </w:r>
      <w:r w:rsidR="001D4574" w:rsidRPr="008B1185">
        <w:rPr>
          <w:rFonts w:ascii="Times New Roman" w:hAnsi="Times New Roman"/>
          <w:sz w:val="28"/>
          <w:szCs w:val="28"/>
        </w:rPr>
        <w:t xml:space="preserve">Под конфиденциальной информацией (далее - КИ) в рамках настоящего Соглашения понимается информация, относительно которой правовыми актами Республики Беларусь установлены ограничения к раскрытию и/или использованию, которую Передающая сторона предоставляет Получающей стороне как в письменной форме (в т.ч. в электронном виде), так и устно или визуально, путём демонстрации либо любым другим сходным образом в целях </w:t>
      </w:r>
      <w:r w:rsidR="00723C66" w:rsidRPr="00723C66">
        <w:rPr>
          <w:rFonts w:ascii="Times New Roman" w:hAnsi="Times New Roman"/>
          <w:b/>
          <w:sz w:val="28"/>
          <w:szCs w:val="28"/>
        </w:rPr>
        <w:t>оказания услуг обязательного аудита годовой бухгалтерской от</w:t>
      </w:r>
      <w:bookmarkStart w:id="0" w:name="_GoBack"/>
      <w:bookmarkEnd w:id="0"/>
      <w:r w:rsidR="00723C66" w:rsidRPr="00723C66">
        <w:rPr>
          <w:rFonts w:ascii="Times New Roman" w:hAnsi="Times New Roman"/>
          <w:b/>
          <w:sz w:val="28"/>
          <w:szCs w:val="28"/>
        </w:rPr>
        <w:t xml:space="preserve">четности СООО «Мобильные </w:t>
      </w:r>
      <w:proofErr w:type="spellStart"/>
      <w:r w:rsidR="00723C66" w:rsidRPr="00723C66">
        <w:rPr>
          <w:rFonts w:ascii="Times New Roman" w:hAnsi="Times New Roman"/>
          <w:b/>
          <w:sz w:val="28"/>
          <w:szCs w:val="28"/>
        </w:rPr>
        <w:t>ТелеСистемы</w:t>
      </w:r>
      <w:proofErr w:type="spellEnd"/>
      <w:r w:rsidR="00723C66" w:rsidRPr="00723C66">
        <w:rPr>
          <w:rFonts w:ascii="Times New Roman" w:hAnsi="Times New Roman"/>
          <w:b/>
          <w:sz w:val="28"/>
          <w:szCs w:val="28"/>
        </w:rPr>
        <w:t>», составленной в соответствии с законодательством Республики Беларусь по состоянию на 31.12.202</w:t>
      </w:r>
      <w:r w:rsidR="00872028">
        <w:rPr>
          <w:rFonts w:ascii="Times New Roman" w:hAnsi="Times New Roman"/>
          <w:b/>
          <w:sz w:val="28"/>
          <w:szCs w:val="28"/>
        </w:rPr>
        <w:t>6</w:t>
      </w:r>
      <w:r w:rsidR="00E313FB">
        <w:rPr>
          <w:rFonts w:ascii="Times New Roman" w:hAnsi="Times New Roman"/>
          <w:b/>
          <w:sz w:val="28"/>
          <w:szCs w:val="28"/>
        </w:rPr>
        <w:t>,</w:t>
      </w:r>
      <w:r w:rsidR="00723C66">
        <w:rPr>
          <w:rFonts w:ascii="Times New Roman" w:hAnsi="Times New Roman"/>
          <w:b/>
          <w:sz w:val="28"/>
          <w:szCs w:val="28"/>
        </w:rPr>
        <w:t xml:space="preserve"> </w:t>
      </w:r>
      <w:r w:rsidR="001D4574" w:rsidRPr="00723C66">
        <w:rPr>
          <w:rFonts w:ascii="Times New Roman" w:hAnsi="Times New Roman"/>
          <w:sz w:val="28"/>
          <w:szCs w:val="28"/>
        </w:rPr>
        <w:t xml:space="preserve">согласно заключенному Договору на оказание </w:t>
      </w:r>
      <w:r w:rsidR="001D4574" w:rsidRPr="000E4B2A">
        <w:rPr>
          <w:rFonts w:ascii="Times New Roman" w:eastAsia="Times New Roman" w:hAnsi="Times New Roman" w:cs="Times New Roman"/>
          <w:sz w:val="28"/>
          <w:szCs w:val="28"/>
          <w:lang w:eastAsia="ru-RU"/>
        </w:rPr>
        <w:t>услуг от  «____»________20___г.  №_____ (далее – Договор от «___» _____ 20___г.  № ____).</w:t>
      </w:r>
      <w:r w:rsidR="001D4574" w:rsidRPr="000E4B2A">
        <w:rPr>
          <w:rFonts w:ascii="Times New Roman" w:hAnsi="Times New Roman"/>
          <w:sz w:val="28"/>
          <w:szCs w:val="28"/>
        </w:rPr>
        <w:t xml:space="preserve"> </w:t>
      </w:r>
      <w:r w:rsidR="001D4574" w:rsidRPr="008B1185">
        <w:rPr>
          <w:rFonts w:ascii="Times New Roman" w:hAnsi="Times New Roman"/>
          <w:sz w:val="28"/>
          <w:szCs w:val="28"/>
        </w:rPr>
        <w:t>Передаваемая КИ на материальном носителе должна содержать соответствующий гриф «Коммерческая тайна» или «Конфиденциально» и передаваться согласно письменному Акту передачи (Приложение №1 к настоящему Соглашению), подписанному уполномоченными контактными лицами Сторон.</w:t>
      </w:r>
    </w:p>
    <w:p w:rsidR="00262A72" w:rsidRPr="000E4B2A" w:rsidRDefault="006417F4" w:rsidP="00262A72">
      <w:pPr>
        <w:spacing w:after="0" w:line="240" w:lineRule="auto"/>
        <w:ind w:firstLineChars="135" w:firstLine="378"/>
        <w:jc w:val="both"/>
        <w:rPr>
          <w:rFonts w:ascii="Times New Roman" w:eastAsia="Times New Roman" w:hAnsi="Times New Roman" w:cs="Times New Roman"/>
          <w:sz w:val="28"/>
          <w:szCs w:val="28"/>
          <w:lang w:eastAsia="ru-RU"/>
        </w:rPr>
      </w:pPr>
      <w:r w:rsidRPr="000E4B2A">
        <w:rPr>
          <w:rFonts w:ascii="Times New Roman" w:eastAsia="Times New Roman" w:hAnsi="Times New Roman" w:cs="Times New Roman"/>
          <w:sz w:val="28"/>
          <w:szCs w:val="28"/>
          <w:lang w:eastAsia="ru-RU"/>
        </w:rPr>
        <w:t xml:space="preserve">Передаваемая КИ в электронном виде должна содержать соответствующий гриф «Коммерческая тайна» или «Конфиденциально» и передаваться в соответствии с требованиями </w:t>
      </w:r>
      <w:r w:rsidR="00E313FB">
        <w:rPr>
          <w:rFonts w:ascii="Times New Roman" w:eastAsia="Times New Roman" w:hAnsi="Times New Roman" w:cs="Times New Roman"/>
          <w:sz w:val="28"/>
          <w:szCs w:val="28"/>
          <w:lang w:eastAsia="ru-RU"/>
        </w:rPr>
        <w:t>п</w:t>
      </w:r>
      <w:r w:rsidRPr="000E4B2A">
        <w:rPr>
          <w:rFonts w:ascii="Times New Roman" w:eastAsia="Times New Roman" w:hAnsi="Times New Roman" w:cs="Times New Roman"/>
          <w:sz w:val="28"/>
          <w:szCs w:val="28"/>
          <w:lang w:eastAsia="ru-RU"/>
        </w:rPr>
        <w:t>п.4.3 настоящего Соглашения.</w:t>
      </w:r>
    </w:p>
    <w:p w:rsidR="00262A72" w:rsidRPr="000E4B2A" w:rsidRDefault="00262A72" w:rsidP="00262A72">
      <w:pPr>
        <w:spacing w:after="0" w:line="240" w:lineRule="auto"/>
        <w:ind w:firstLineChars="135" w:firstLine="378"/>
        <w:jc w:val="both"/>
        <w:rPr>
          <w:rFonts w:ascii="Times New Roman" w:eastAsia="Times New Roman" w:hAnsi="Times New Roman" w:cs="Times New Roman"/>
          <w:sz w:val="28"/>
          <w:szCs w:val="28"/>
          <w:lang w:eastAsia="ru-RU"/>
        </w:rPr>
      </w:pPr>
      <w:r w:rsidRPr="000E4B2A">
        <w:rPr>
          <w:rFonts w:ascii="Times New Roman" w:eastAsia="Times New Roman" w:hAnsi="Times New Roman" w:cs="Times New Roman"/>
          <w:sz w:val="28"/>
          <w:szCs w:val="28"/>
          <w:lang w:eastAsia="ru-RU"/>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Передающей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rsidR="00262A72" w:rsidRPr="008B1185" w:rsidRDefault="00262A72" w:rsidP="000E4B2A">
      <w:pPr>
        <w:spacing w:after="0" w:line="240" w:lineRule="auto"/>
        <w:ind w:firstLineChars="142" w:firstLine="398"/>
        <w:jc w:val="both"/>
        <w:rPr>
          <w:rFonts w:ascii="Times New Roman" w:hAnsi="Times New Roman"/>
          <w:sz w:val="28"/>
        </w:rPr>
      </w:pPr>
      <w:r w:rsidRPr="008B1185">
        <w:rPr>
          <w:rFonts w:ascii="Times New Roman" w:hAnsi="Times New Roman"/>
          <w:sz w:val="28"/>
          <w:szCs w:val="28"/>
        </w:rPr>
        <w:lastRenderedPageBreak/>
        <w:t>1.2. Разглашением или несанкционированным распространением сведений конфиденциального характера следует считать действия (бездействия), в результате которых сведения конфиденциального характера в любой возможной форме (устной, письменной, иной форме, в том числе с использованием технических средств) становятся известными третьим</w:t>
      </w:r>
      <w:r w:rsidRPr="008B1185">
        <w:rPr>
          <w:rFonts w:ascii="Times New Roman" w:hAnsi="Times New Roman"/>
          <w:sz w:val="28"/>
        </w:rPr>
        <w:t xml:space="preserve"> лицам без согласия владельца (</w:t>
      </w:r>
      <w:r w:rsidR="00AF6B2C" w:rsidRPr="008B1185">
        <w:rPr>
          <w:rFonts w:ascii="Times New Roman" w:hAnsi="Times New Roman"/>
          <w:sz w:val="28"/>
        </w:rPr>
        <w:t>обладателя) данных</w:t>
      </w:r>
      <w:r w:rsidRPr="008B1185">
        <w:rPr>
          <w:rFonts w:ascii="Times New Roman" w:hAnsi="Times New Roman"/>
          <w:sz w:val="28"/>
        </w:rPr>
        <w:t xml:space="preserve"> сведений или иного законного основания.</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1.3. КИ, предоставляемая Передающей стороной на основании настоящего Соглашения, является и остаётся её собственностью.</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1.4. Не является конфиденциальной в целях настоящего Соглашения информация, которая:</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 xml:space="preserve">1.4.1. уже находится в распоряжении Получающей стороны и была предоставлена ранее на </w:t>
      </w:r>
      <w:proofErr w:type="spellStart"/>
      <w:r w:rsidRPr="008B1185">
        <w:rPr>
          <w:rFonts w:ascii="Times New Roman" w:hAnsi="Times New Roman"/>
          <w:sz w:val="28"/>
        </w:rPr>
        <w:t>неконфиденциальной</w:t>
      </w:r>
      <w:proofErr w:type="spellEnd"/>
      <w:r w:rsidRPr="008B1185">
        <w:rPr>
          <w:rFonts w:ascii="Times New Roman" w:hAnsi="Times New Roman"/>
          <w:sz w:val="28"/>
        </w:rPr>
        <w:t xml:space="preserve"> основе до момента подписания настоящего Соглашения;</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1.4.2. уже известна Получающей стороне из публичных источников кроме случаев, когда она стала достоянием таких источников в результате нарушения настоящего Соглашения;</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1.4.3. становится общеизвестной в результате неправильного, небрежного или ненамеренного действия Передающей стороны;</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1.4.4. легально получена от третьих лиц, причём её получение не сопровождалось нарушением обязательств со стороны третьего лица о конфиденциальности такой информации;</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1.4.5. разрешена к публичному раскрытию письменным разрешением Передающей стороны;</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t xml:space="preserve">1.4.6. становится доступной публично после вступления в силу настоящего Соглашения, за исключением случаев, когда это произошло как результат нарушения Получающей </w:t>
      </w:r>
      <w:r w:rsidR="00AF6B2C" w:rsidRPr="008B1185">
        <w:rPr>
          <w:rFonts w:ascii="Times New Roman" w:hAnsi="Times New Roman"/>
          <w:sz w:val="28"/>
        </w:rPr>
        <w:t>стороной настоящего</w:t>
      </w:r>
      <w:r w:rsidRPr="008B1185">
        <w:rPr>
          <w:rFonts w:ascii="Times New Roman" w:hAnsi="Times New Roman"/>
          <w:sz w:val="28"/>
        </w:rPr>
        <w:t xml:space="preserve"> Соглашения.</w:t>
      </w:r>
    </w:p>
    <w:p w:rsidR="000E4B2A" w:rsidRDefault="00262A72" w:rsidP="008B1185">
      <w:pPr>
        <w:spacing w:after="0" w:line="240" w:lineRule="auto"/>
        <w:ind w:firstLineChars="150" w:firstLine="420"/>
        <w:jc w:val="both"/>
        <w:rPr>
          <w:rFonts w:ascii="Times New Roman" w:hAnsi="Times New Roman"/>
          <w:sz w:val="28"/>
        </w:rPr>
      </w:pPr>
      <w:r w:rsidRPr="008B1185">
        <w:rPr>
          <w:rFonts w:ascii="Times New Roman" w:hAnsi="Times New Roman"/>
          <w:sz w:val="28"/>
        </w:rPr>
        <w:t>1.5. КИ может быть разглашена Получающей стороной исключительно в случае, когда на предоставление данной информации третьим лицам получено письменное согласие Передающей стороны, за исключением случаев предоставления информации правоохранительным или иным уполномоченным органам в соответствии с законодательством.</w:t>
      </w:r>
    </w:p>
    <w:p w:rsidR="000E4B2A" w:rsidRDefault="000E4B2A" w:rsidP="000E4B2A">
      <w:pPr>
        <w:spacing w:after="0" w:line="240" w:lineRule="auto"/>
        <w:ind w:firstLineChars="150" w:firstLine="420"/>
        <w:jc w:val="both"/>
        <w:rPr>
          <w:rFonts w:ascii="Times New Roman" w:hAnsi="Times New Roman"/>
          <w:sz w:val="28"/>
        </w:rPr>
      </w:pPr>
      <w:r>
        <w:rPr>
          <w:rFonts w:ascii="Times New Roman" w:hAnsi="Times New Roman"/>
          <w:sz w:val="28"/>
        </w:rPr>
        <w:t xml:space="preserve">                                                                                       </w:t>
      </w:r>
    </w:p>
    <w:p w:rsidR="000E4B2A" w:rsidRDefault="000E4B2A" w:rsidP="000E4B2A">
      <w:pPr>
        <w:spacing w:after="0" w:line="240" w:lineRule="auto"/>
        <w:ind w:firstLineChars="150" w:firstLine="420"/>
        <w:jc w:val="both"/>
        <w:rPr>
          <w:rFonts w:ascii="Times New Roman" w:hAnsi="Times New Roman"/>
          <w:sz w:val="28"/>
        </w:rPr>
      </w:pPr>
      <w:r>
        <w:rPr>
          <w:rFonts w:ascii="Times New Roman" w:hAnsi="Times New Roman"/>
          <w:sz w:val="28"/>
        </w:rPr>
        <w:t xml:space="preserve">                                                                                        </w:t>
      </w:r>
    </w:p>
    <w:p w:rsidR="00B10D13" w:rsidRDefault="000E4B2A" w:rsidP="000E4B2A">
      <w:pPr>
        <w:spacing w:after="0" w:line="240" w:lineRule="auto"/>
        <w:ind w:firstLineChars="150" w:firstLine="420"/>
        <w:jc w:val="both"/>
        <w:rPr>
          <w:rFonts w:ascii="Times New Roman" w:hAnsi="Times New Roman"/>
          <w:b/>
          <w:sz w:val="28"/>
        </w:rPr>
      </w:pPr>
      <w:r>
        <w:rPr>
          <w:rFonts w:ascii="Times New Roman" w:hAnsi="Times New Roman"/>
          <w:sz w:val="28"/>
        </w:rPr>
        <w:t xml:space="preserve">                     </w:t>
      </w:r>
      <w:r w:rsidR="008B1185">
        <w:rPr>
          <w:rFonts w:ascii="Times New Roman" w:hAnsi="Times New Roman"/>
          <w:sz w:val="28"/>
        </w:rPr>
        <w:t xml:space="preserve">        </w:t>
      </w:r>
      <w:r>
        <w:rPr>
          <w:rFonts w:ascii="Times New Roman" w:hAnsi="Times New Roman"/>
          <w:sz w:val="28"/>
        </w:rPr>
        <w:t xml:space="preserve">  </w:t>
      </w:r>
      <w:r w:rsidR="00D93CEA">
        <w:rPr>
          <w:rFonts w:ascii="Times New Roman" w:eastAsia="Times New Roman" w:hAnsi="Times New Roman" w:cs="Times New Roman"/>
          <w:b/>
          <w:bCs/>
          <w:sz w:val="28"/>
          <w:szCs w:val="28"/>
          <w:lang w:eastAsia="ru-RU"/>
        </w:rPr>
        <w:t xml:space="preserve">2. </w:t>
      </w:r>
      <w:r w:rsidR="00262A72" w:rsidRPr="008B1185">
        <w:rPr>
          <w:rFonts w:ascii="Times New Roman" w:hAnsi="Times New Roman"/>
          <w:b/>
          <w:sz w:val="28"/>
        </w:rPr>
        <w:t>ПРЕДМЕТ СОГЛАШЕНИЯ</w:t>
      </w:r>
    </w:p>
    <w:p w:rsidR="00262A72" w:rsidRPr="008B1185" w:rsidRDefault="00262A72" w:rsidP="008B1185">
      <w:pPr>
        <w:spacing w:after="0" w:line="240" w:lineRule="auto"/>
        <w:ind w:firstLineChars="153" w:firstLine="428"/>
        <w:jc w:val="both"/>
        <w:rPr>
          <w:rFonts w:ascii="Times New Roman" w:hAnsi="Times New Roman"/>
          <w:sz w:val="28"/>
        </w:rPr>
      </w:pPr>
      <w:r w:rsidRPr="008B1185">
        <w:rPr>
          <w:rFonts w:ascii="Times New Roman" w:hAnsi="Times New Roman"/>
          <w:sz w:val="28"/>
        </w:rPr>
        <w:t>2.1.</w:t>
      </w:r>
      <w:r w:rsidRPr="008B1185">
        <w:rPr>
          <w:rFonts w:ascii="Times New Roman" w:hAnsi="Times New Roman"/>
          <w:b/>
          <w:sz w:val="28"/>
        </w:rPr>
        <w:t xml:space="preserve"> </w:t>
      </w:r>
      <w:r w:rsidRPr="008B1185">
        <w:rPr>
          <w:rFonts w:ascii="Times New Roman" w:hAnsi="Times New Roman"/>
          <w:sz w:val="28"/>
        </w:rPr>
        <w:t>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(приложениях) к нему, которые являются неотъемлемой частью настоящего Соглашения.</w:t>
      </w:r>
    </w:p>
    <w:p w:rsidR="00B10D13" w:rsidRPr="00D93CEA" w:rsidRDefault="00B10D13" w:rsidP="00262A72">
      <w:pPr>
        <w:keepNext/>
        <w:spacing w:after="0" w:line="240" w:lineRule="auto"/>
        <w:ind w:firstLine="709"/>
        <w:jc w:val="center"/>
        <w:rPr>
          <w:rFonts w:ascii="Times New Roman" w:eastAsia="Times New Roman" w:hAnsi="Times New Roman" w:cs="Times New Roman"/>
          <w:b/>
          <w:sz w:val="28"/>
          <w:szCs w:val="28"/>
          <w:lang w:eastAsia="ru-RU"/>
        </w:rPr>
      </w:pPr>
    </w:p>
    <w:p w:rsidR="008B1185" w:rsidRDefault="00262A72" w:rsidP="008B1185">
      <w:pPr>
        <w:spacing w:after="0" w:line="240" w:lineRule="auto"/>
        <w:ind w:firstLineChars="135" w:firstLine="379"/>
        <w:jc w:val="center"/>
        <w:rPr>
          <w:rFonts w:ascii="Times New Roman" w:hAnsi="Times New Roman"/>
          <w:b/>
          <w:sz w:val="28"/>
        </w:rPr>
      </w:pPr>
      <w:r w:rsidRPr="008B1185">
        <w:rPr>
          <w:rFonts w:ascii="Times New Roman" w:hAnsi="Times New Roman"/>
          <w:b/>
          <w:sz w:val="28"/>
        </w:rPr>
        <w:t>3. ОБЯЗАТЕЛЬСТВА СТОРОН</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3.1. Передающая сторона обязуется:</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 xml:space="preserve">3.1.1. предоставлять КИ, необходимую для целей, указанных в </w:t>
      </w:r>
      <w:r w:rsidR="00E313FB">
        <w:rPr>
          <w:rFonts w:ascii="Times New Roman" w:hAnsi="Times New Roman"/>
          <w:sz w:val="28"/>
        </w:rPr>
        <w:t>под</w:t>
      </w:r>
      <w:r w:rsidRPr="008B1185">
        <w:rPr>
          <w:rFonts w:ascii="Times New Roman" w:hAnsi="Times New Roman"/>
          <w:sz w:val="28"/>
        </w:rPr>
        <w:t>пункте 1.1 настоящего Соглашения, на основании письменного запроса Получающей стороны в кратчайшие сроки.</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3.2. Получающая сторона обязуется:</w:t>
      </w:r>
    </w:p>
    <w:p w:rsidR="00262A72" w:rsidRPr="008B1185" w:rsidRDefault="00262A72" w:rsidP="000E4B2A">
      <w:pPr>
        <w:spacing w:after="0" w:line="240" w:lineRule="auto"/>
        <w:ind w:firstLineChars="135" w:firstLine="378"/>
        <w:jc w:val="both"/>
        <w:rPr>
          <w:rFonts w:ascii="Times New Roman" w:hAnsi="Times New Roman"/>
          <w:sz w:val="28"/>
        </w:rPr>
      </w:pPr>
      <w:r w:rsidRPr="008B1185">
        <w:rPr>
          <w:rFonts w:ascii="Times New Roman" w:hAnsi="Times New Roman"/>
          <w:sz w:val="28"/>
        </w:rPr>
        <w:lastRenderedPageBreak/>
        <w:t xml:space="preserve">3.2.1. использовать полученную КИ исключительно для </w:t>
      </w:r>
      <w:r w:rsidR="00AF6B2C" w:rsidRPr="008B1185">
        <w:rPr>
          <w:rFonts w:ascii="Times New Roman" w:hAnsi="Times New Roman"/>
          <w:sz w:val="28"/>
        </w:rPr>
        <w:t>целей</w:t>
      </w:r>
      <w:r w:rsidR="00AF6B2C" w:rsidRPr="00D93CEA">
        <w:rPr>
          <w:rFonts w:ascii="Times New Roman" w:eastAsia="Times New Roman" w:hAnsi="Times New Roman" w:cs="Times New Roman"/>
          <w:sz w:val="28"/>
          <w:szCs w:val="28"/>
          <w:lang w:eastAsia="ru-RU"/>
        </w:rPr>
        <w:t>, указанных в пункте 1.1</w:t>
      </w:r>
      <w:r w:rsidR="00AF6B2C" w:rsidRPr="000E4B2A">
        <w:rPr>
          <w:rFonts w:ascii="Times New Roman" w:hAnsi="Times New Roman"/>
          <w:sz w:val="28"/>
        </w:rPr>
        <w:t xml:space="preserve"> настоящего </w:t>
      </w:r>
      <w:r w:rsidR="00AF6B2C" w:rsidRPr="008B1185">
        <w:rPr>
          <w:rFonts w:ascii="Times New Roman" w:hAnsi="Times New Roman"/>
          <w:sz w:val="28"/>
        </w:rPr>
        <w:t>Соглашения</w:t>
      </w:r>
      <w:r w:rsidRPr="008B1185">
        <w:rPr>
          <w:rFonts w:ascii="Times New Roman" w:hAnsi="Times New Roman"/>
          <w:sz w:val="28"/>
        </w:rPr>
        <w:t>;</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3.2.2. обеспечить хранение КИ в тайне, не разглашать её третьим лицам без предварительного письменного разрешения Передающей стороны;</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 xml:space="preserve">3.2.3. возвратить КИ, переданную в документарной форме (в том числе на электронном носителе), Передающей стороне в течение 3 (трёх) рабочих дней с момента получения письменного запроса; </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 xml:space="preserve">3.2.4. предоставлять полученную КИ только </w:t>
      </w:r>
      <w:r w:rsidRPr="00CD3B55">
        <w:rPr>
          <w:rFonts w:ascii="Times New Roman" w:hAnsi="Times New Roman"/>
          <w:sz w:val="28"/>
        </w:rPr>
        <w:t xml:space="preserve">тем своим </w:t>
      </w:r>
      <w:r w:rsidR="007F7402" w:rsidRPr="00CD3B55">
        <w:rPr>
          <w:rFonts w:ascii="Times New Roman" w:hAnsi="Times New Roman"/>
          <w:sz w:val="28"/>
        </w:rPr>
        <w:t>работни</w:t>
      </w:r>
      <w:r w:rsidRPr="00CD3B55">
        <w:rPr>
          <w:rFonts w:ascii="Times New Roman" w:hAnsi="Times New Roman"/>
          <w:sz w:val="28"/>
        </w:rPr>
        <w:t>кам</w:t>
      </w:r>
      <w:r w:rsidRPr="008B1185">
        <w:rPr>
          <w:rFonts w:ascii="Times New Roman" w:hAnsi="Times New Roman"/>
          <w:sz w:val="28"/>
        </w:rPr>
        <w:t xml:space="preserve">, должностным лицам, представителям, которые непосредственно принимают участие в реализации целей, определённых </w:t>
      </w:r>
      <w:r w:rsidR="00E313FB">
        <w:rPr>
          <w:rFonts w:ascii="Times New Roman" w:hAnsi="Times New Roman"/>
          <w:sz w:val="28"/>
        </w:rPr>
        <w:t>п</w:t>
      </w:r>
      <w:r w:rsidRPr="008B1185">
        <w:rPr>
          <w:rFonts w:ascii="Times New Roman" w:hAnsi="Times New Roman"/>
          <w:sz w:val="28"/>
        </w:rPr>
        <w:t xml:space="preserve">п.1.1 настоящего Соглашения, и </w:t>
      </w:r>
      <w:r w:rsidRPr="00D93CEA">
        <w:rPr>
          <w:rFonts w:ascii="Times New Roman" w:eastAsia="Times New Roman" w:hAnsi="Times New Roman" w:cs="Times New Roman"/>
          <w:sz w:val="28"/>
          <w:szCs w:val="28"/>
          <w:lang w:eastAsia="ru-RU"/>
        </w:rPr>
        <w:t>нес</w:t>
      </w:r>
      <w:r w:rsidR="00AF6B2C" w:rsidRPr="00D93CEA">
        <w:rPr>
          <w:rFonts w:ascii="Times New Roman" w:eastAsia="Times New Roman" w:hAnsi="Times New Roman" w:cs="Times New Roman"/>
          <w:sz w:val="28"/>
          <w:szCs w:val="28"/>
          <w:lang w:eastAsia="ru-RU"/>
        </w:rPr>
        <w:t>у</w:t>
      </w:r>
      <w:r w:rsidRPr="00D93CEA">
        <w:rPr>
          <w:rFonts w:ascii="Times New Roman" w:eastAsia="Times New Roman" w:hAnsi="Times New Roman" w:cs="Times New Roman"/>
          <w:sz w:val="28"/>
          <w:szCs w:val="28"/>
          <w:lang w:eastAsia="ru-RU"/>
        </w:rPr>
        <w:t>т</w:t>
      </w:r>
      <w:r w:rsidRPr="008B1185">
        <w:rPr>
          <w:rFonts w:ascii="Times New Roman" w:hAnsi="Times New Roman"/>
          <w:sz w:val="28"/>
        </w:rPr>
        <w:t xml:space="preserve"> ответственность за соблюдение этими лицами условий настоящего Соглашения;</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3.2.5.  принимать для защиты КИ меры, не меньшие чем те, которые она принимает для обеспечения конфиденциальности/сохранения в тайне своей собственной КИ;</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3.2.6. допускать изготовление копий, выписок или иных документов, составленных с использованием КИ Передающей стороны, только в пределах, обоснованно необходимых для достижения цели предоставления КИ, а также обеспечить достоверный учет всех копий (выписок, иных документов) и мест, где они содержатся;</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 xml:space="preserve">3.2.7. запретить в соответствующих договорах (контрактах) использование охраняемых сведений Передающей стороны, полученных в процессе работы с КИ, своим </w:t>
      </w:r>
      <w:r w:rsidR="007F7402">
        <w:rPr>
          <w:rFonts w:ascii="Times New Roman" w:eastAsia="Times New Roman" w:hAnsi="Times New Roman" w:cs="Times New Roman"/>
          <w:sz w:val="26"/>
          <w:szCs w:val="26"/>
          <w:lang w:eastAsia="ru-RU"/>
        </w:rPr>
        <w:t>работникам</w:t>
      </w:r>
      <w:r w:rsidRPr="008B1185">
        <w:rPr>
          <w:rFonts w:ascii="Times New Roman" w:hAnsi="Times New Roman"/>
          <w:sz w:val="28"/>
        </w:rPr>
        <w:t xml:space="preserve"> в течение 3 (трёх) лет после увольнения;</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3.2.8. при обнаружении фактов или подозрения на раскрытие КИ максимально быстро, но не позднее 3 (трёх) рабочих дней, письменно уведомить об этом Передающую сторону и немедленно принять все возможные меры по предотвращению любого дальнейшего раскрытия;</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3.2.9. при обнаружении фактов, свидетельствующих об информированности третьих лиц о КИ, даже в том случае, если такая информированность не является следствием нарушения настоящего Соглашения Получающей стороной, письменно уведомить о таких фактах Передающую сторону в кратчайшие сроки, но не позднее 3 (трёх) рабочих дней с момента обнаружения;</w:t>
      </w:r>
    </w:p>
    <w:p w:rsidR="00262A72" w:rsidRPr="008B1185" w:rsidRDefault="00262A72" w:rsidP="008B1185">
      <w:pPr>
        <w:spacing w:after="0" w:line="240" w:lineRule="auto"/>
        <w:ind w:firstLineChars="135" w:firstLine="378"/>
        <w:jc w:val="both"/>
        <w:rPr>
          <w:rFonts w:ascii="Times New Roman" w:hAnsi="Times New Roman"/>
          <w:color w:val="000000"/>
          <w:sz w:val="28"/>
        </w:rPr>
      </w:pPr>
      <w:r w:rsidRPr="008B1185">
        <w:rPr>
          <w:rFonts w:ascii="Times New Roman" w:hAnsi="Times New Roman"/>
          <w:sz w:val="28"/>
        </w:rPr>
        <w:t xml:space="preserve">3.2.10. в случае разглашения КИ уполномоченным лицам, правоохранительным или государственным органам, когда такая информация должна быть предоставлена согласно действующего законодательства, заявить о конфиденциальном характере данной информации в такой орган или такому лицу, кроме того, о таком факте раскрытия КИ не позднее 2 (двух) рабочих дней письменно информировать Передающую сторону, </w:t>
      </w:r>
      <w:r w:rsidRPr="008B1185">
        <w:rPr>
          <w:rFonts w:ascii="Times New Roman" w:hAnsi="Times New Roman"/>
          <w:color w:val="000000"/>
          <w:sz w:val="28"/>
        </w:rPr>
        <w:t>за исключением случаев, когда такое письменное  информирование будет противоречить законодательству Республики Беларусь</w:t>
      </w:r>
      <w:r w:rsidR="00E313FB">
        <w:rPr>
          <w:rFonts w:ascii="Times New Roman" w:eastAsia="Times New Roman" w:hAnsi="Times New Roman" w:cs="Times New Roman"/>
          <w:color w:val="000000"/>
          <w:sz w:val="28"/>
          <w:szCs w:val="28"/>
          <w:lang w:eastAsia="ru-RU"/>
        </w:rPr>
        <w:t>.</w:t>
      </w:r>
    </w:p>
    <w:p w:rsidR="007843C2" w:rsidRPr="000E4B2A" w:rsidRDefault="007843C2" w:rsidP="007843C2">
      <w:pPr>
        <w:spacing w:after="0" w:line="240" w:lineRule="auto"/>
        <w:ind w:firstLineChars="135" w:firstLine="378"/>
        <w:jc w:val="both"/>
        <w:rPr>
          <w:rFonts w:ascii="Times New Roman" w:eastAsia="Times New Roman" w:hAnsi="Times New Roman" w:cs="Times New Roman"/>
          <w:sz w:val="28"/>
          <w:szCs w:val="28"/>
          <w:lang w:eastAsia="ru-RU"/>
        </w:rPr>
      </w:pPr>
      <w:r w:rsidRPr="000E4B2A">
        <w:rPr>
          <w:rFonts w:ascii="Times New Roman" w:eastAsia="Times New Roman" w:hAnsi="Times New Roman" w:cs="Times New Roman"/>
          <w:sz w:val="28"/>
          <w:szCs w:val="28"/>
          <w:lang w:eastAsia="ru-RU"/>
        </w:rPr>
        <w:t xml:space="preserve">3.3. В случае разглашения КИ Передающей стороны субподрядчиками (поставщиками), привлеченными Получающей стороной для исполнения своих обязательств перед Передающей стороной, которым данная КИ была передана Получающей стороной с соблюдением требований </w:t>
      </w:r>
      <w:r w:rsidR="000E4B2A" w:rsidRPr="000E4B2A">
        <w:rPr>
          <w:rFonts w:ascii="Times New Roman" w:eastAsia="Times New Roman" w:hAnsi="Times New Roman" w:cs="Times New Roman"/>
          <w:sz w:val="28"/>
          <w:szCs w:val="28"/>
          <w:lang w:eastAsia="ru-RU"/>
        </w:rPr>
        <w:t>п.1.5 настоящего</w:t>
      </w:r>
      <w:r w:rsidRPr="000E4B2A">
        <w:rPr>
          <w:rFonts w:ascii="Times New Roman" w:eastAsia="Times New Roman" w:hAnsi="Times New Roman" w:cs="Times New Roman"/>
          <w:sz w:val="28"/>
          <w:szCs w:val="28"/>
          <w:lang w:eastAsia="ru-RU"/>
        </w:rPr>
        <w:t xml:space="preserve"> </w:t>
      </w:r>
      <w:r w:rsidR="000E4B2A" w:rsidRPr="000E4B2A">
        <w:rPr>
          <w:rFonts w:ascii="Times New Roman" w:eastAsia="Times New Roman" w:hAnsi="Times New Roman" w:cs="Times New Roman"/>
          <w:sz w:val="28"/>
          <w:szCs w:val="28"/>
          <w:lang w:eastAsia="ru-RU"/>
        </w:rPr>
        <w:lastRenderedPageBreak/>
        <w:t>Соглашения, ответственность</w:t>
      </w:r>
      <w:r w:rsidRPr="000E4B2A">
        <w:rPr>
          <w:rFonts w:ascii="Times New Roman" w:eastAsia="Times New Roman" w:hAnsi="Times New Roman" w:cs="Times New Roman"/>
          <w:sz w:val="28"/>
          <w:szCs w:val="28"/>
          <w:lang w:eastAsia="ru-RU"/>
        </w:rPr>
        <w:t xml:space="preserve"> за такое разглашение перед Передающей стороной в полном объеме несет Получающая сторона.</w:t>
      </w:r>
    </w:p>
    <w:p w:rsidR="00262A72" w:rsidRPr="008B1185" w:rsidRDefault="00262A72" w:rsidP="000E4B2A">
      <w:pPr>
        <w:spacing w:after="0" w:line="240" w:lineRule="auto"/>
        <w:ind w:firstLineChars="135" w:firstLine="351"/>
        <w:jc w:val="both"/>
        <w:rPr>
          <w:rFonts w:ascii="Times New Roman" w:hAnsi="Times New Roman"/>
          <w:sz w:val="28"/>
        </w:rPr>
      </w:pPr>
      <w:r w:rsidRPr="00262A72">
        <w:rPr>
          <w:rFonts w:ascii="Times New Roman" w:eastAsia="Times New Roman" w:hAnsi="Times New Roman" w:cs="Times New Roman"/>
          <w:sz w:val="26"/>
          <w:szCs w:val="26"/>
          <w:lang w:eastAsia="ru-RU"/>
        </w:rPr>
        <w:t>3.</w:t>
      </w:r>
      <w:r w:rsidR="007843C2">
        <w:rPr>
          <w:rFonts w:ascii="Times New Roman" w:eastAsia="Times New Roman" w:hAnsi="Times New Roman" w:cs="Times New Roman"/>
          <w:sz w:val="26"/>
          <w:szCs w:val="26"/>
          <w:lang w:eastAsia="ru-RU"/>
        </w:rPr>
        <w:t>4</w:t>
      </w:r>
      <w:r w:rsidRPr="00262A72">
        <w:rPr>
          <w:rFonts w:ascii="Times New Roman" w:eastAsia="Times New Roman" w:hAnsi="Times New Roman" w:cs="Times New Roman"/>
          <w:sz w:val="26"/>
          <w:szCs w:val="26"/>
          <w:lang w:eastAsia="ru-RU"/>
        </w:rPr>
        <w:t>.</w:t>
      </w:r>
      <w:r w:rsidRPr="000E4B2A">
        <w:rPr>
          <w:rFonts w:ascii="Times New Roman" w:hAnsi="Times New Roman"/>
          <w:sz w:val="28"/>
        </w:rPr>
        <w:t xml:space="preserve"> </w:t>
      </w:r>
      <w:r w:rsidRPr="008B1185">
        <w:rPr>
          <w:rFonts w:ascii="Times New Roman" w:hAnsi="Times New Roman"/>
          <w:sz w:val="28"/>
        </w:rPr>
        <w:t>Передающая сторона вправе запросить у Получающей стороны информацию о мерах, предпринимаемых последней для обеспечения конфиденциальности КИ Передающей стороны по настоящему Соглашению. При не предоставлении Получающей стороной такой информации или выявлении недостаточности предпринимаемых ею мер по обеспечению конфиденциальности КИ Передающая сторона вправе отказать в предоставлении КИ или отказаться от исполнения настоящего Соглашения.</w:t>
      </w:r>
    </w:p>
    <w:p w:rsidR="00262A72" w:rsidRPr="008B1185" w:rsidRDefault="00262A72" w:rsidP="00262A72">
      <w:pPr>
        <w:spacing w:after="0" w:line="240" w:lineRule="auto"/>
        <w:ind w:firstLine="900"/>
        <w:jc w:val="both"/>
        <w:rPr>
          <w:rFonts w:ascii="Times New Roman" w:hAnsi="Times New Roman"/>
          <w:color w:val="000000"/>
          <w:sz w:val="28"/>
        </w:rPr>
      </w:pPr>
    </w:p>
    <w:p w:rsidR="00262A72" w:rsidRPr="008B1185" w:rsidRDefault="00262A72" w:rsidP="00262A72">
      <w:pPr>
        <w:spacing w:after="0" w:line="240" w:lineRule="auto"/>
        <w:jc w:val="center"/>
        <w:rPr>
          <w:rFonts w:ascii="Times New Roman" w:hAnsi="Times New Roman"/>
          <w:sz w:val="26"/>
        </w:rPr>
      </w:pPr>
      <w:r w:rsidRPr="008B1185">
        <w:rPr>
          <w:rFonts w:ascii="Times New Roman" w:hAnsi="Times New Roman"/>
          <w:b/>
          <w:sz w:val="28"/>
        </w:rPr>
        <w:t>4. ПОРЯДОК ПРЕДОСТАВЛЕНИЯ КОНФИДЕНЦИАЛЬНОЙ ИНФОРМАЦИИ, ЕЕ ИСПОЛЬЗОВАНИЯ И ХРАНЕНИЯ</w:t>
      </w:r>
    </w:p>
    <w:p w:rsidR="00262A72" w:rsidRPr="008B1185" w:rsidRDefault="00262A72" w:rsidP="008B1185">
      <w:pPr>
        <w:spacing w:after="0" w:line="240" w:lineRule="auto"/>
        <w:ind w:firstLineChars="135" w:firstLine="378"/>
        <w:jc w:val="both"/>
        <w:rPr>
          <w:rFonts w:ascii="Times New Roman" w:hAnsi="Times New Roman"/>
          <w:sz w:val="28"/>
        </w:rPr>
      </w:pPr>
      <w:r w:rsidRPr="008B1185">
        <w:rPr>
          <w:rFonts w:ascii="Times New Roman" w:hAnsi="Times New Roman"/>
          <w:sz w:val="28"/>
        </w:rPr>
        <w:t xml:space="preserve">4.1. КИ, необходимая для целей, указанных в </w:t>
      </w:r>
      <w:r w:rsidR="00E313FB">
        <w:rPr>
          <w:rFonts w:ascii="Times New Roman" w:hAnsi="Times New Roman"/>
          <w:sz w:val="28"/>
        </w:rPr>
        <w:t>под</w:t>
      </w:r>
      <w:r w:rsidRPr="008B1185">
        <w:rPr>
          <w:rFonts w:ascii="Times New Roman" w:hAnsi="Times New Roman"/>
          <w:sz w:val="28"/>
        </w:rPr>
        <w:t xml:space="preserve">пункте 1.1 настоящего Соглашения, предоставляется Получающей стороне на основании её письменного запроса в кратчайшие сроки и: </w:t>
      </w:r>
    </w:p>
    <w:p w:rsidR="00262A72" w:rsidRPr="008B1185" w:rsidRDefault="00262A72" w:rsidP="008B1185">
      <w:pPr>
        <w:spacing w:after="0" w:line="240" w:lineRule="auto"/>
        <w:ind w:firstLineChars="150" w:firstLine="420"/>
        <w:jc w:val="both"/>
        <w:rPr>
          <w:rFonts w:ascii="Times New Roman" w:hAnsi="Times New Roman"/>
          <w:sz w:val="28"/>
        </w:rPr>
      </w:pPr>
      <w:r w:rsidRPr="008B1185">
        <w:rPr>
          <w:rFonts w:ascii="Times New Roman" w:hAnsi="Times New Roman"/>
          <w:sz w:val="28"/>
        </w:rPr>
        <w:t>если КИ предоставляется в документарной форме (в т.ч. в электронном виде), такая информация должна содержать соответствующий гриф;</w:t>
      </w:r>
    </w:p>
    <w:p w:rsidR="00262A72" w:rsidRPr="008B1185" w:rsidRDefault="00262A72" w:rsidP="008B1185">
      <w:pPr>
        <w:spacing w:after="0" w:line="240" w:lineRule="auto"/>
        <w:ind w:firstLineChars="150" w:firstLine="420"/>
        <w:jc w:val="both"/>
        <w:rPr>
          <w:rFonts w:ascii="Times New Roman" w:hAnsi="Times New Roman"/>
          <w:sz w:val="28"/>
        </w:rPr>
      </w:pPr>
      <w:r w:rsidRPr="008B1185">
        <w:rPr>
          <w:rFonts w:ascii="Times New Roman" w:hAnsi="Times New Roman"/>
          <w:sz w:val="28"/>
        </w:rPr>
        <w:t xml:space="preserve">если КИ предоставляется устно или другим бездокументарным методом, в том числе на электронном носителе, она должна быть ясно определена Передающей </w:t>
      </w:r>
      <w:r w:rsidR="00D65BCD" w:rsidRPr="008B1185">
        <w:rPr>
          <w:rFonts w:ascii="Times New Roman" w:hAnsi="Times New Roman"/>
          <w:sz w:val="28"/>
        </w:rPr>
        <w:t>стороной в</w:t>
      </w:r>
      <w:r w:rsidRPr="008B1185">
        <w:rPr>
          <w:rFonts w:ascii="Times New Roman" w:hAnsi="Times New Roman"/>
          <w:sz w:val="28"/>
        </w:rPr>
        <w:t xml:space="preserve"> момент предоставления как конфиденциальная. </w:t>
      </w:r>
    </w:p>
    <w:p w:rsidR="00262A72" w:rsidRPr="008B1185" w:rsidRDefault="00262A72" w:rsidP="008B1185">
      <w:pPr>
        <w:spacing w:after="0" w:line="240" w:lineRule="auto"/>
        <w:ind w:firstLineChars="125" w:firstLine="350"/>
        <w:jc w:val="both"/>
        <w:rPr>
          <w:rFonts w:ascii="Times New Roman" w:hAnsi="Times New Roman"/>
          <w:sz w:val="28"/>
        </w:rPr>
      </w:pPr>
      <w:r w:rsidRPr="008B1185">
        <w:rPr>
          <w:rFonts w:ascii="Times New Roman" w:hAnsi="Times New Roman"/>
          <w:sz w:val="28"/>
        </w:rPr>
        <w:t xml:space="preserve">4.2. В процессе исполнения настоящего Соглашения Получающая сторона назначает уполномоченное контактное лицо для принятия и обработки КИ. При этом она </w:t>
      </w:r>
      <w:r w:rsidR="00D65BCD" w:rsidRPr="008B1185">
        <w:rPr>
          <w:rFonts w:ascii="Times New Roman" w:hAnsi="Times New Roman"/>
          <w:sz w:val="28"/>
        </w:rPr>
        <w:t>письменно предоставляет</w:t>
      </w:r>
      <w:r w:rsidRPr="008B1185">
        <w:rPr>
          <w:rFonts w:ascii="Times New Roman" w:hAnsi="Times New Roman"/>
          <w:sz w:val="28"/>
        </w:rPr>
        <w:t xml:space="preserve"> Передающей стороне данные о таком уполномоченном контактном лице. В случае замены уполномоченного контактного лица по какой-либо причине Получающая сторона письменно информирует об этом Передающую сторону за 3 (три) рабочих дня до предполагаемой замены с указанием данных заменяющего лица.</w:t>
      </w:r>
    </w:p>
    <w:p w:rsidR="00262A72" w:rsidRPr="008B1185" w:rsidRDefault="00262A72" w:rsidP="008B1185">
      <w:pPr>
        <w:spacing w:after="0" w:line="240" w:lineRule="auto"/>
        <w:ind w:firstLineChars="125" w:firstLine="350"/>
        <w:jc w:val="both"/>
        <w:rPr>
          <w:rFonts w:ascii="Times New Roman" w:hAnsi="Times New Roman"/>
          <w:sz w:val="28"/>
        </w:rPr>
      </w:pPr>
      <w:r w:rsidRPr="008B1185">
        <w:rPr>
          <w:rFonts w:ascii="Times New Roman" w:hAnsi="Times New Roman"/>
          <w:sz w:val="28"/>
        </w:rPr>
        <w:t xml:space="preserve">4.3. Обмен сведениями, составляющими коммерческую тайну и иную Конфиденциальную информацию, представленными в электронном виде, с использованием средств электронной почты, осуществляется только в зашифрованном (защищенном) виде и </w:t>
      </w:r>
      <w:r w:rsidR="00D65BCD" w:rsidRPr="008B1185">
        <w:rPr>
          <w:rFonts w:ascii="Times New Roman" w:hAnsi="Times New Roman"/>
          <w:sz w:val="28"/>
        </w:rPr>
        <w:t>только между</w:t>
      </w:r>
      <w:r w:rsidRPr="008B1185">
        <w:rPr>
          <w:rFonts w:ascii="Times New Roman" w:hAnsi="Times New Roman"/>
          <w:sz w:val="28"/>
        </w:rPr>
        <w:t xml:space="preserve"> ответственными представителями сторон на их почтовые ящики: </w:t>
      </w:r>
    </w:p>
    <w:p w:rsidR="00262A72" w:rsidRPr="00D93CEA" w:rsidRDefault="00262A72" w:rsidP="00262A72">
      <w:pPr>
        <w:spacing w:after="0" w:line="240" w:lineRule="auto"/>
        <w:ind w:firstLineChars="125" w:firstLine="350"/>
        <w:jc w:val="both"/>
        <w:rPr>
          <w:rFonts w:ascii="Times New Roman" w:eastAsia="Times New Roman" w:hAnsi="Times New Roman" w:cs="Times New Roman"/>
          <w:sz w:val="28"/>
          <w:szCs w:val="28"/>
          <w:lang w:eastAsia="ru-RU"/>
        </w:rPr>
      </w:pPr>
      <w:r w:rsidRPr="008B1185">
        <w:rPr>
          <w:rFonts w:ascii="Times New Roman" w:hAnsi="Times New Roman"/>
          <w:sz w:val="28"/>
        </w:rPr>
        <w:t>от СООО «М</w:t>
      </w:r>
      <w:r w:rsidR="00CD3B55">
        <w:rPr>
          <w:rFonts w:ascii="Times New Roman" w:hAnsi="Times New Roman"/>
          <w:sz w:val="28"/>
        </w:rPr>
        <w:t xml:space="preserve">обильные </w:t>
      </w:r>
      <w:proofErr w:type="spellStart"/>
      <w:r w:rsidRPr="008B1185">
        <w:rPr>
          <w:rFonts w:ascii="Times New Roman" w:hAnsi="Times New Roman"/>
          <w:sz w:val="28"/>
        </w:rPr>
        <w:t>Т</w:t>
      </w:r>
      <w:r w:rsidR="00CD3B55">
        <w:rPr>
          <w:rFonts w:ascii="Times New Roman" w:hAnsi="Times New Roman"/>
          <w:sz w:val="28"/>
        </w:rPr>
        <w:t>еле</w:t>
      </w:r>
      <w:r w:rsidRPr="008B1185">
        <w:rPr>
          <w:rFonts w:ascii="Times New Roman" w:hAnsi="Times New Roman"/>
          <w:sz w:val="28"/>
        </w:rPr>
        <w:t>С</w:t>
      </w:r>
      <w:r w:rsidR="00CD3B55">
        <w:rPr>
          <w:rFonts w:ascii="Times New Roman" w:hAnsi="Times New Roman"/>
          <w:sz w:val="28"/>
        </w:rPr>
        <w:t>истемы</w:t>
      </w:r>
      <w:proofErr w:type="spellEnd"/>
      <w:r w:rsidRPr="008B1185">
        <w:rPr>
          <w:rFonts w:ascii="Times New Roman" w:hAnsi="Times New Roman"/>
          <w:sz w:val="28"/>
        </w:rPr>
        <w:t xml:space="preserve">»: </w:t>
      </w:r>
      <w:r w:rsidR="00D835AA" w:rsidRPr="00D835AA">
        <w:rPr>
          <w:rFonts w:ascii="Times New Roman" w:eastAsia="Times New Roman" w:hAnsi="Times New Roman" w:cs="Times New Roman"/>
          <w:sz w:val="28"/>
          <w:szCs w:val="28"/>
          <w:highlight w:val="cyan"/>
          <w:lang w:eastAsia="ru-RU"/>
        </w:rPr>
        <w:t xml:space="preserve">Сотникова С.А., </w:t>
      </w:r>
      <w:hyperlink r:id="rId8" w:history="1">
        <w:r w:rsidR="00D835AA" w:rsidRPr="00D835AA">
          <w:rPr>
            <w:rFonts w:ascii="Times New Roman" w:eastAsia="Times New Roman" w:hAnsi="Times New Roman" w:cs="Times New Roman"/>
            <w:sz w:val="28"/>
            <w:szCs w:val="28"/>
            <w:highlight w:val="cyan"/>
            <w:lang w:eastAsia="ru-RU"/>
          </w:rPr>
          <w:t>sotnikova@mts.by</w:t>
        </w:r>
      </w:hyperlink>
      <w:r w:rsidR="00D835AA" w:rsidRPr="00D835AA">
        <w:rPr>
          <w:rFonts w:ascii="Times New Roman" w:eastAsia="Times New Roman" w:hAnsi="Times New Roman" w:cs="Times New Roman"/>
          <w:sz w:val="28"/>
          <w:szCs w:val="28"/>
          <w:highlight w:val="cyan"/>
          <w:lang w:eastAsia="ru-RU"/>
        </w:rPr>
        <w:t xml:space="preserve">, +375297578710; </w:t>
      </w:r>
      <w:r w:rsidR="00D65BCD" w:rsidRPr="00CD3B55">
        <w:rPr>
          <w:rFonts w:ascii="Times New Roman" w:eastAsia="Times New Roman" w:hAnsi="Times New Roman" w:cs="Times New Roman"/>
          <w:sz w:val="28"/>
          <w:szCs w:val="28"/>
          <w:highlight w:val="cyan"/>
          <w:lang w:eastAsia="ru-RU"/>
        </w:rPr>
        <w:t>Новельский А.Н., novelski@mts.by, +375297576007</w:t>
      </w:r>
      <w:r w:rsidR="00D835AA">
        <w:rPr>
          <w:rFonts w:ascii="Times New Roman" w:eastAsia="Times New Roman" w:hAnsi="Times New Roman" w:cs="Times New Roman"/>
          <w:sz w:val="28"/>
          <w:szCs w:val="28"/>
          <w:highlight w:val="cyan"/>
          <w:lang w:eastAsia="ru-RU"/>
        </w:rPr>
        <w:t>.</w:t>
      </w:r>
    </w:p>
    <w:p w:rsidR="00262A72" w:rsidRPr="000E4B2A" w:rsidRDefault="003D75FA" w:rsidP="000E4B2A">
      <w:pPr>
        <w:spacing w:after="0" w:line="240" w:lineRule="auto"/>
        <w:ind w:firstLineChars="125" w:firstLine="350"/>
        <w:jc w:val="both"/>
        <w:rPr>
          <w:rFonts w:ascii="Times New Roman" w:hAnsi="Times New Roman"/>
          <w:sz w:val="28"/>
          <w:szCs w:val="28"/>
        </w:rPr>
      </w:pPr>
      <w:r w:rsidRPr="000E4B2A">
        <w:rPr>
          <w:rFonts w:ascii="Times New Roman" w:eastAsia="Times New Roman" w:hAnsi="Times New Roman" w:cs="Times New Roman"/>
          <w:sz w:val="28"/>
          <w:szCs w:val="28"/>
          <w:lang w:eastAsia="ru-RU"/>
        </w:rPr>
        <w:t xml:space="preserve">от </w:t>
      </w:r>
      <w:r w:rsidRPr="000E4B2A">
        <w:rPr>
          <w:rFonts w:ascii="Times New Roman" w:eastAsia="Times New Roman" w:hAnsi="Times New Roman" w:cs="Times New Roman"/>
          <w:i/>
          <w:sz w:val="28"/>
          <w:szCs w:val="28"/>
          <w:lang w:eastAsia="ru-RU"/>
        </w:rPr>
        <w:t>наименования контрагента</w:t>
      </w:r>
      <w:r w:rsidR="00262A72" w:rsidRPr="000E4B2A">
        <w:rPr>
          <w:rFonts w:ascii="Times New Roman" w:eastAsia="Times New Roman" w:hAnsi="Times New Roman" w:cs="Times New Roman"/>
          <w:sz w:val="28"/>
          <w:szCs w:val="28"/>
          <w:lang w:eastAsia="ru-RU"/>
        </w:rPr>
        <w:t xml:space="preserve">: </w:t>
      </w:r>
      <w:r w:rsidRPr="000E4B2A">
        <w:rPr>
          <w:rFonts w:ascii="Times New Roman" w:eastAsia="Times New Roman" w:hAnsi="Times New Roman" w:cs="Times New Roman"/>
          <w:i/>
          <w:sz w:val="28"/>
          <w:szCs w:val="28"/>
          <w:lang w:eastAsia="ru-RU"/>
        </w:rPr>
        <w:t xml:space="preserve">должность </w:t>
      </w:r>
      <w:r w:rsidRPr="008B1185">
        <w:rPr>
          <w:rFonts w:ascii="Times New Roman" w:hAnsi="Times New Roman"/>
          <w:i/>
          <w:sz w:val="28"/>
          <w:szCs w:val="28"/>
        </w:rPr>
        <w:t>ФИО</w:t>
      </w:r>
      <w:r w:rsidR="00AC20E3" w:rsidRPr="008B1185">
        <w:rPr>
          <w:rFonts w:ascii="Times New Roman" w:hAnsi="Times New Roman"/>
          <w:sz w:val="28"/>
          <w:szCs w:val="28"/>
        </w:rPr>
        <w:t xml:space="preserve">, </w:t>
      </w:r>
      <w:r w:rsidRPr="000E4B2A">
        <w:rPr>
          <w:rFonts w:ascii="Times New Roman" w:eastAsia="Times New Roman" w:hAnsi="Times New Roman" w:cs="Times New Roman"/>
          <w:i/>
          <w:sz w:val="28"/>
          <w:szCs w:val="28"/>
          <w:lang w:val="en-US" w:eastAsia="ru-RU"/>
        </w:rPr>
        <w:t>email</w:t>
      </w:r>
      <w:r w:rsidR="00AC20E3" w:rsidRPr="000E4B2A">
        <w:rPr>
          <w:rFonts w:ascii="Times New Roman" w:eastAsia="Times New Roman" w:hAnsi="Times New Roman" w:cs="Times New Roman"/>
          <w:sz w:val="28"/>
          <w:szCs w:val="28"/>
          <w:lang w:eastAsia="ru-RU"/>
        </w:rPr>
        <w:t>,</w:t>
      </w:r>
      <w:r w:rsidR="00262A72" w:rsidRPr="000E4B2A">
        <w:rPr>
          <w:rFonts w:ascii="Times New Roman" w:hAnsi="Times New Roman"/>
          <w:sz w:val="28"/>
          <w:szCs w:val="28"/>
        </w:rPr>
        <w:t xml:space="preserve"> </w:t>
      </w:r>
      <w:r w:rsidR="00262A72" w:rsidRPr="008B1185">
        <w:rPr>
          <w:rFonts w:ascii="Times New Roman" w:hAnsi="Times New Roman"/>
          <w:sz w:val="28"/>
          <w:szCs w:val="28"/>
        </w:rPr>
        <w:t xml:space="preserve">номер телефона для обмена ключами шифрования </w:t>
      </w:r>
      <w:r w:rsidR="00262A72" w:rsidRPr="000E4B2A">
        <w:rPr>
          <w:rFonts w:ascii="Times New Roman" w:hAnsi="Times New Roman"/>
          <w:sz w:val="28"/>
          <w:szCs w:val="28"/>
        </w:rPr>
        <w:t>(паролями</w:t>
      </w:r>
      <w:r w:rsidR="00262A72" w:rsidRPr="000E4B2A">
        <w:rPr>
          <w:rFonts w:ascii="Times New Roman" w:eastAsia="Times New Roman" w:hAnsi="Times New Roman" w:cs="Times New Roman"/>
          <w:sz w:val="28"/>
          <w:szCs w:val="28"/>
          <w:lang w:eastAsia="ru-RU"/>
        </w:rPr>
        <w:t>)</w:t>
      </w:r>
      <w:r w:rsidR="00AC20E3" w:rsidRPr="000E4B2A">
        <w:rPr>
          <w:rFonts w:ascii="Times New Roman" w:eastAsia="Times New Roman" w:hAnsi="Times New Roman" w:cs="Times New Roman"/>
          <w:sz w:val="28"/>
          <w:szCs w:val="28"/>
          <w:lang w:eastAsia="ru-RU"/>
        </w:rPr>
        <w:t xml:space="preserve"> </w:t>
      </w:r>
      <w:r w:rsidRPr="000E4B2A">
        <w:rPr>
          <w:rFonts w:ascii="Times New Roman" w:eastAsia="Times New Roman" w:hAnsi="Times New Roman" w:cs="Times New Roman"/>
          <w:i/>
          <w:sz w:val="28"/>
          <w:szCs w:val="28"/>
          <w:lang w:eastAsia="ru-RU"/>
        </w:rPr>
        <w:t>ХХХХХХ</w:t>
      </w:r>
      <w:r w:rsidR="00262A72" w:rsidRPr="000E4B2A">
        <w:rPr>
          <w:rFonts w:ascii="Times New Roman" w:eastAsia="Times New Roman" w:hAnsi="Times New Roman" w:cs="Times New Roman"/>
          <w:sz w:val="28"/>
          <w:szCs w:val="28"/>
          <w:lang w:eastAsia="ru-RU"/>
        </w:rPr>
        <w:t>.</w:t>
      </w:r>
    </w:p>
    <w:p w:rsidR="00262A72" w:rsidRPr="000E4B2A" w:rsidRDefault="00262A72" w:rsidP="00262A72">
      <w:pPr>
        <w:spacing w:after="0" w:line="240" w:lineRule="auto"/>
        <w:ind w:firstLineChars="125" w:firstLine="350"/>
        <w:jc w:val="both"/>
        <w:rPr>
          <w:rFonts w:ascii="Times New Roman" w:eastAsia="Times New Roman" w:hAnsi="Times New Roman" w:cs="Times New Roman"/>
          <w:sz w:val="28"/>
          <w:szCs w:val="28"/>
          <w:lang w:eastAsia="ru-RU"/>
        </w:rPr>
      </w:pPr>
      <w:r w:rsidRPr="000E4B2A">
        <w:rPr>
          <w:rFonts w:ascii="Times New Roman" w:eastAsia="Times New Roman" w:hAnsi="Times New Roman" w:cs="Times New Roman"/>
          <w:sz w:val="28"/>
          <w:szCs w:val="28"/>
          <w:lang w:eastAsia="ru-RU"/>
        </w:rPr>
        <w:t xml:space="preserve">от __________________: </w:t>
      </w:r>
      <w:proofErr w:type="gramStart"/>
      <w:r w:rsidRPr="000E4B2A">
        <w:rPr>
          <w:rFonts w:ascii="Times New Roman" w:eastAsia="Times New Roman" w:hAnsi="Times New Roman" w:cs="Times New Roman"/>
          <w:sz w:val="28"/>
          <w:szCs w:val="28"/>
          <w:lang w:eastAsia="ru-RU"/>
        </w:rPr>
        <w:t xml:space="preserve">ФИО,  </w:t>
      </w:r>
      <w:r w:rsidRPr="000E4B2A">
        <w:rPr>
          <w:rFonts w:ascii="Times New Roman" w:eastAsia="Times New Roman" w:hAnsi="Times New Roman" w:cs="Times New Roman"/>
          <w:sz w:val="28"/>
          <w:szCs w:val="28"/>
          <w:lang w:val="en-US" w:eastAsia="ru-RU"/>
        </w:rPr>
        <w:t>e</w:t>
      </w:r>
      <w:r w:rsidRPr="000E4B2A">
        <w:rPr>
          <w:rFonts w:ascii="Times New Roman" w:eastAsia="Times New Roman" w:hAnsi="Times New Roman" w:cs="Times New Roman"/>
          <w:sz w:val="28"/>
          <w:szCs w:val="28"/>
          <w:lang w:eastAsia="ru-RU"/>
        </w:rPr>
        <w:t>-</w:t>
      </w:r>
      <w:r w:rsidRPr="000E4B2A">
        <w:rPr>
          <w:rFonts w:ascii="Times New Roman" w:eastAsia="Times New Roman" w:hAnsi="Times New Roman" w:cs="Times New Roman"/>
          <w:sz w:val="28"/>
          <w:szCs w:val="28"/>
          <w:lang w:val="en-US" w:eastAsia="ru-RU"/>
        </w:rPr>
        <w:t>mail</w:t>
      </w:r>
      <w:proofErr w:type="gramEnd"/>
      <w:r w:rsidRPr="000E4B2A">
        <w:rPr>
          <w:rFonts w:ascii="Times New Roman" w:eastAsia="Times New Roman" w:hAnsi="Times New Roman" w:cs="Times New Roman"/>
          <w:sz w:val="28"/>
          <w:szCs w:val="28"/>
          <w:lang w:eastAsia="ru-RU"/>
        </w:rPr>
        <w:t>:______, номер телефона для обмена ключами шифрования (паролями)___________________.</w:t>
      </w:r>
    </w:p>
    <w:p w:rsidR="006417F4" w:rsidRPr="000E4B2A" w:rsidRDefault="006417F4" w:rsidP="006417F4">
      <w:pPr>
        <w:spacing w:after="0" w:line="240" w:lineRule="auto"/>
        <w:ind w:firstLineChars="125" w:firstLine="350"/>
        <w:jc w:val="both"/>
        <w:rPr>
          <w:rFonts w:ascii="Times New Roman" w:hAnsi="Times New Roman"/>
          <w:sz w:val="28"/>
        </w:rPr>
      </w:pPr>
      <w:r w:rsidRPr="000E4B2A">
        <w:rPr>
          <w:rFonts w:ascii="Times New Roman" w:hAnsi="Times New Roman"/>
          <w:sz w:val="28"/>
        </w:rPr>
        <w:t xml:space="preserve">В виде исключения могут применяться и другие </w:t>
      </w:r>
      <w:r w:rsidR="00A52209" w:rsidRPr="000E4B2A">
        <w:rPr>
          <w:rFonts w:ascii="Times New Roman" w:hAnsi="Times New Roman"/>
          <w:sz w:val="28"/>
        </w:rPr>
        <w:t xml:space="preserve">предварительно согласованные Сторонами </w:t>
      </w:r>
      <w:r w:rsidRPr="000E4B2A">
        <w:rPr>
          <w:rFonts w:ascii="Times New Roman" w:hAnsi="Times New Roman"/>
          <w:sz w:val="28"/>
        </w:rPr>
        <w:t>способы обмена между ответственными представителями сторон сведениями, составляющими коммерческую тайну и иную конфиденциальную информацию, представленными в электронном виде, в том случае, если они обеспечивают ее надежную защиту от разглашения.</w:t>
      </w:r>
    </w:p>
    <w:p w:rsidR="00262A72" w:rsidRPr="008B1185" w:rsidRDefault="00262A72" w:rsidP="008B1185">
      <w:pPr>
        <w:spacing w:after="0" w:line="240" w:lineRule="auto"/>
        <w:ind w:firstLineChars="125" w:firstLine="350"/>
        <w:jc w:val="both"/>
        <w:rPr>
          <w:rFonts w:ascii="Times New Roman" w:hAnsi="Times New Roman"/>
          <w:color w:val="000000"/>
          <w:sz w:val="28"/>
        </w:rPr>
      </w:pPr>
      <w:r w:rsidRPr="008B1185">
        <w:rPr>
          <w:rFonts w:ascii="Times New Roman" w:hAnsi="Times New Roman"/>
          <w:sz w:val="28"/>
        </w:rPr>
        <w:t xml:space="preserve">4.4. Конфиденциальность полученной КИ должна сохраняться в течение 5 (пяти) лет с момента её последней </w:t>
      </w:r>
      <w:r w:rsidRPr="008B1185">
        <w:rPr>
          <w:rFonts w:ascii="Times New Roman" w:hAnsi="Times New Roman"/>
          <w:color w:val="000000"/>
          <w:sz w:val="28"/>
        </w:rPr>
        <w:t>передачи.</w:t>
      </w:r>
    </w:p>
    <w:p w:rsidR="00262A72" w:rsidRPr="008B1185" w:rsidRDefault="00262A72" w:rsidP="008B1185">
      <w:pPr>
        <w:spacing w:after="0" w:line="240" w:lineRule="auto"/>
        <w:ind w:firstLineChars="125" w:firstLine="350"/>
        <w:jc w:val="both"/>
        <w:rPr>
          <w:rFonts w:ascii="Times New Roman" w:hAnsi="Times New Roman"/>
          <w:color w:val="000000"/>
          <w:sz w:val="28"/>
        </w:rPr>
      </w:pPr>
      <w:r w:rsidRPr="008B1185">
        <w:rPr>
          <w:rFonts w:ascii="Times New Roman" w:hAnsi="Times New Roman"/>
          <w:color w:val="000000"/>
          <w:sz w:val="28"/>
        </w:rPr>
        <w:lastRenderedPageBreak/>
        <w:t>4.5. По истечении срока хранения Получающая сторона обязуется уничтожить всю полученную ею КИ. О факте уничтожения Получающая сторона письменно уведомляет Передающую сторону в течение 3 (трёх) рабочих дней с момента уничтожения.</w:t>
      </w:r>
    </w:p>
    <w:p w:rsidR="00262A72" w:rsidRPr="008B1185" w:rsidRDefault="00262A72" w:rsidP="00262A72">
      <w:pPr>
        <w:keepNext/>
        <w:spacing w:after="0" w:line="240" w:lineRule="auto"/>
        <w:ind w:firstLine="709"/>
        <w:jc w:val="center"/>
        <w:rPr>
          <w:rFonts w:ascii="Times New Roman" w:hAnsi="Times New Roman"/>
          <w:b/>
          <w:color w:val="000000"/>
          <w:sz w:val="28"/>
        </w:rPr>
      </w:pPr>
    </w:p>
    <w:p w:rsidR="00262A72" w:rsidRPr="008B1185" w:rsidRDefault="00262A72" w:rsidP="00262A72">
      <w:pPr>
        <w:keepNext/>
        <w:spacing w:after="0" w:line="240" w:lineRule="auto"/>
        <w:jc w:val="center"/>
        <w:rPr>
          <w:rFonts w:ascii="Times New Roman" w:hAnsi="Times New Roman"/>
          <w:b/>
          <w:sz w:val="26"/>
        </w:rPr>
      </w:pPr>
      <w:r w:rsidRPr="008B1185">
        <w:rPr>
          <w:rFonts w:ascii="Times New Roman" w:hAnsi="Times New Roman"/>
          <w:b/>
          <w:color w:val="000000"/>
          <w:sz w:val="28"/>
        </w:rPr>
        <w:t>5. ОТВЕТСТВЕННОСТЬ СТОРОН</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 xml:space="preserve">5.1. Сторона, не исполнившая какие-либо </w:t>
      </w:r>
      <w:r w:rsidR="00E313FB" w:rsidRPr="008B1185">
        <w:rPr>
          <w:rFonts w:ascii="Times New Roman" w:hAnsi="Times New Roman"/>
          <w:color w:val="000000"/>
          <w:sz w:val="28"/>
        </w:rPr>
        <w:t>и</w:t>
      </w:r>
      <w:r w:rsidR="00E313FB">
        <w:rPr>
          <w:rFonts w:ascii="Times New Roman" w:hAnsi="Times New Roman"/>
          <w:color w:val="000000"/>
          <w:sz w:val="28"/>
        </w:rPr>
        <w:t>з</w:t>
      </w:r>
      <w:r w:rsidR="00E313FB" w:rsidRPr="008B1185">
        <w:rPr>
          <w:rFonts w:ascii="Times New Roman" w:hAnsi="Times New Roman"/>
          <w:color w:val="000000"/>
          <w:sz w:val="28"/>
        </w:rPr>
        <w:t xml:space="preserve"> </w:t>
      </w:r>
      <w:r w:rsidRPr="008B1185">
        <w:rPr>
          <w:rFonts w:ascii="Times New Roman" w:hAnsi="Times New Roman"/>
          <w:color w:val="000000"/>
          <w:sz w:val="28"/>
        </w:rPr>
        <w:t xml:space="preserve">свои обязательств, взятых по настоящему Соглашению, обязана возместить другой Стороне убытки, причинённые разглашением или неправомерным использованием КИ, а также выплатить неустойку в размере </w:t>
      </w:r>
      <w:r w:rsidR="00D65BCD" w:rsidRPr="00D93CEA">
        <w:rPr>
          <w:rFonts w:ascii="Times New Roman" w:eastAsia="Times New Roman" w:hAnsi="Times New Roman" w:cs="Times New Roman"/>
          <w:color w:val="000000"/>
          <w:sz w:val="28"/>
          <w:szCs w:val="28"/>
          <w:u w:val="single"/>
          <w:lang w:eastAsia="ru-RU"/>
        </w:rPr>
        <w:t>20</w:t>
      </w:r>
      <w:r w:rsidR="00CD3B55">
        <w:rPr>
          <w:rFonts w:ascii="Times New Roman" w:eastAsia="Times New Roman" w:hAnsi="Times New Roman" w:cs="Times New Roman"/>
          <w:color w:val="000000"/>
          <w:sz w:val="28"/>
          <w:szCs w:val="28"/>
          <w:u w:val="single"/>
          <w:lang w:eastAsia="ru-RU"/>
        </w:rPr>
        <w:t xml:space="preserve"> </w:t>
      </w:r>
      <w:r w:rsidR="00D65BCD" w:rsidRPr="00D93CEA">
        <w:rPr>
          <w:rFonts w:ascii="Times New Roman" w:eastAsia="Times New Roman" w:hAnsi="Times New Roman" w:cs="Times New Roman"/>
          <w:color w:val="000000"/>
          <w:sz w:val="28"/>
          <w:szCs w:val="28"/>
          <w:u w:val="single"/>
          <w:lang w:eastAsia="ru-RU"/>
        </w:rPr>
        <w:t>(двадцати) б</w:t>
      </w:r>
      <w:r w:rsidR="00D65BCD" w:rsidRPr="00D93CEA">
        <w:rPr>
          <w:rFonts w:ascii="Times New Roman" w:eastAsia="Times New Roman" w:hAnsi="Times New Roman" w:cs="Times New Roman"/>
          <w:color w:val="000000"/>
          <w:sz w:val="28"/>
          <w:szCs w:val="28"/>
          <w:lang w:eastAsia="ru-RU"/>
        </w:rPr>
        <w:t>азовых величин</w:t>
      </w:r>
      <w:r w:rsidR="00D65BCD" w:rsidRPr="008B1185">
        <w:rPr>
          <w:rFonts w:ascii="Times New Roman" w:hAnsi="Times New Roman"/>
          <w:color w:val="000000"/>
          <w:sz w:val="28"/>
        </w:rPr>
        <w:t xml:space="preserve"> </w:t>
      </w:r>
      <w:r w:rsidRPr="008B1185">
        <w:rPr>
          <w:rFonts w:ascii="Times New Roman" w:hAnsi="Times New Roman"/>
          <w:color w:val="000000"/>
          <w:sz w:val="28"/>
        </w:rPr>
        <w:t xml:space="preserve">на день выплаты неустойки за каждый факт неисполнения своих обязательств. Убытки возмещаются в соответствии с действующим законодательством Республики Беларусь. </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 xml:space="preserve">5.2. Получающая сторона несёт ответственность за действия любых своих </w:t>
      </w:r>
      <w:r w:rsidR="00536A59">
        <w:rPr>
          <w:rFonts w:ascii="Times New Roman" w:eastAsia="Times New Roman" w:hAnsi="Times New Roman" w:cs="Times New Roman"/>
          <w:color w:val="000000"/>
          <w:sz w:val="26"/>
          <w:szCs w:val="26"/>
          <w:lang w:eastAsia="ru-RU"/>
        </w:rPr>
        <w:t>работник</w:t>
      </w:r>
      <w:r w:rsidRPr="00262A72">
        <w:rPr>
          <w:rFonts w:ascii="Times New Roman" w:eastAsia="Times New Roman" w:hAnsi="Times New Roman" w:cs="Times New Roman"/>
          <w:color w:val="000000"/>
          <w:sz w:val="26"/>
          <w:szCs w:val="26"/>
          <w:lang w:eastAsia="ru-RU"/>
        </w:rPr>
        <w:t>ов</w:t>
      </w:r>
      <w:r w:rsidRPr="008B1185">
        <w:rPr>
          <w:rFonts w:ascii="Times New Roman" w:hAnsi="Times New Roman"/>
          <w:color w:val="000000"/>
          <w:sz w:val="28"/>
        </w:rPr>
        <w:t>, приведшие к разглашению Конфиденциальной информации третьим лицам.</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5.3. Все споры, которые могут возникнуть между Сторонами в ходе исполнения настоящего Соглашения, Стороны обязуются разрешить путём переговоров.</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5.4. В случае, если Сторонам не удастся разрешить путём переговоров споры, возникшие в ходе исполнения настоящего Соглашения или в связи с ним, эти споры подлежат рассмотрению экономическим судом по месту нахождения ответчика.</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5.5. В случаях, не предусмотренных настоящим Соглашением, Стороны руководствуются действующим законодательством Республики Беларусь.</w:t>
      </w:r>
    </w:p>
    <w:p w:rsidR="00262A72" w:rsidRPr="008B1185" w:rsidRDefault="00262A72" w:rsidP="00262A72">
      <w:pPr>
        <w:spacing w:after="0" w:line="240" w:lineRule="auto"/>
        <w:jc w:val="both"/>
        <w:rPr>
          <w:rFonts w:ascii="Times New Roman" w:hAnsi="Times New Roman"/>
          <w:b/>
          <w:sz w:val="28"/>
        </w:rPr>
      </w:pPr>
    </w:p>
    <w:p w:rsidR="00262A72" w:rsidRPr="008B1185" w:rsidRDefault="00262A72" w:rsidP="00262A72">
      <w:pPr>
        <w:spacing w:after="0" w:line="240" w:lineRule="auto"/>
        <w:jc w:val="center"/>
        <w:rPr>
          <w:rFonts w:ascii="Times New Roman" w:hAnsi="Times New Roman"/>
          <w:b/>
          <w:sz w:val="26"/>
        </w:rPr>
      </w:pPr>
      <w:r w:rsidRPr="008B1185">
        <w:rPr>
          <w:rFonts w:ascii="Times New Roman" w:hAnsi="Times New Roman"/>
          <w:b/>
          <w:sz w:val="28"/>
        </w:rPr>
        <w:t>6. ПРОЧИЕ УСЛОВИЯ</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 xml:space="preserve">6.1. Настоящее Соглашение вступает в силу с момента его подписания обеими Сторонами </w:t>
      </w:r>
      <w:r w:rsidRPr="008B1185">
        <w:rPr>
          <w:rFonts w:ascii="Times New Roman" w:hAnsi="Times New Roman"/>
          <w:sz w:val="28"/>
        </w:rPr>
        <w:t xml:space="preserve">и </w:t>
      </w:r>
      <w:r w:rsidRPr="008B1185">
        <w:rPr>
          <w:rFonts w:ascii="Times New Roman" w:hAnsi="Times New Roman"/>
          <w:color w:val="000000"/>
          <w:sz w:val="28"/>
        </w:rPr>
        <w:t>действует в течение всего срока Договора, так и после окончания срока его действия в течение 5 (пяти) лет после последней передачи Конфиденциальной информации.</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6.2. Настоящее Соглашение распространяется только на ту КИ, которая передаётся Сторонами друг другу во время действия настоящего Соглашения.</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6.3. Получающая сторона должна выполнять все условия настоящего Соглашения в течение всего срока его действия, однако, если она продолжает владеть КИ после прекращения действия настоящего Соглашения, то она должна обеспечить защиту КИ до тех пор, пока она не прекратит владеть ею.</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6.4. Поправки, изменения и дополнения в настоящее Соглашение могут быть внесены только на основании письменного соглашения, подписанного должным образом назначенными представителями Сторон и скреплённого печатями.</w:t>
      </w:r>
    </w:p>
    <w:p w:rsidR="00262A72" w:rsidRPr="008B1185" w:rsidRDefault="00262A72" w:rsidP="008B1185">
      <w:pPr>
        <w:spacing w:after="0" w:line="240" w:lineRule="auto"/>
        <w:ind w:firstLineChars="150" w:firstLine="420"/>
        <w:jc w:val="both"/>
        <w:rPr>
          <w:rFonts w:ascii="Times New Roman" w:hAnsi="Times New Roman"/>
          <w:sz w:val="28"/>
        </w:rPr>
      </w:pPr>
      <w:r w:rsidRPr="008B1185">
        <w:rPr>
          <w:rFonts w:ascii="Times New Roman" w:hAnsi="Times New Roman"/>
          <w:sz w:val="28"/>
        </w:rPr>
        <w:t xml:space="preserve">6.5. Стороны признают и допускают возможность наличия в Конфиденциальной информации ошибок и неточностей, допущенных в силу объективных причин при сборе, обработке, интерпретации и толковании соответствующих данных. </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lastRenderedPageBreak/>
        <w:t>6.6. Настоящее Соглашение и передача КИ по настоящему Соглашению не предусматривают передачу каких-либо прав интеллектуальной собственности, включая авторские права, товарные знаки, объекты промышленной собственности, ноу-хау, а также право на изготовление, заказа на изготовление, использование или продажу КИ.</w:t>
      </w:r>
    </w:p>
    <w:p w:rsidR="00262A72" w:rsidRPr="008B1185" w:rsidRDefault="00262A72" w:rsidP="008B1185">
      <w:pPr>
        <w:spacing w:after="0" w:line="240" w:lineRule="auto"/>
        <w:ind w:firstLineChars="150" w:firstLine="420"/>
        <w:jc w:val="both"/>
        <w:rPr>
          <w:rFonts w:ascii="Times New Roman" w:hAnsi="Times New Roman"/>
          <w:color w:val="000000"/>
          <w:sz w:val="28"/>
        </w:rPr>
      </w:pPr>
      <w:r w:rsidRPr="008B1185">
        <w:rPr>
          <w:rFonts w:ascii="Times New Roman" w:hAnsi="Times New Roman"/>
          <w:color w:val="000000"/>
          <w:sz w:val="28"/>
        </w:rPr>
        <w:t>Эти права могут быть переданы только по отдельному соглашению, подлежащему обсуждению отдельно от настоящего Соглашения.</w:t>
      </w:r>
    </w:p>
    <w:p w:rsidR="008B1185" w:rsidRDefault="00262A72" w:rsidP="008B1185">
      <w:pPr>
        <w:spacing w:after="0" w:line="240" w:lineRule="auto"/>
        <w:ind w:firstLineChars="150" w:firstLine="420"/>
        <w:jc w:val="both"/>
        <w:rPr>
          <w:rFonts w:ascii="Times New Roman" w:eastAsia="Times New Roman" w:hAnsi="Times New Roman" w:cs="Times New Roman"/>
          <w:sz w:val="28"/>
          <w:szCs w:val="28"/>
          <w:lang w:eastAsia="ru-RU"/>
        </w:rPr>
      </w:pPr>
      <w:r w:rsidRPr="008B1185">
        <w:rPr>
          <w:rFonts w:ascii="Times New Roman" w:hAnsi="Times New Roman"/>
          <w:color w:val="000000"/>
          <w:sz w:val="28"/>
        </w:rPr>
        <w:t xml:space="preserve">6.7. </w:t>
      </w:r>
      <w:r w:rsidR="008B1185" w:rsidRPr="00D93CEA">
        <w:rPr>
          <w:rFonts w:ascii="Times New Roman" w:eastAsia="Times New Roman" w:hAnsi="Times New Roman" w:cs="Times New Roman"/>
          <w:sz w:val="28"/>
          <w:szCs w:val="28"/>
          <w:lang w:eastAsia="ru-RU"/>
        </w:rPr>
        <w:t>Стороны согласны с тем, что настоящее Соглашение, Дополнительные соглашения и Акты к настоящему Соглашению, а также относящаяся к нему переписка могут направляться посредством факсимильной связи или электронных каналов связи. Стороны признают, что использование факсимильного воспроизведения подписи уполномоченного представителя Стороны является аналогом собственноручной подписи. При этом в течение 30 (тридцати) календарных дней с момента обмена экземплярами документов по факсу или при помощи электронных каналов связи Стороны должны произвести обмен оригинальными экземплярами соответствующих документов.</w:t>
      </w:r>
    </w:p>
    <w:p w:rsidR="008B1185" w:rsidRDefault="008B1185" w:rsidP="008B1185">
      <w:pPr>
        <w:spacing w:after="0" w:line="240" w:lineRule="auto"/>
        <w:ind w:firstLineChars="150" w:firstLine="420"/>
        <w:jc w:val="both"/>
        <w:rPr>
          <w:rFonts w:ascii="Times New Roman" w:eastAsia="Times New Roman" w:hAnsi="Times New Roman" w:cs="Times New Roman"/>
          <w:sz w:val="28"/>
          <w:szCs w:val="28"/>
          <w:lang w:eastAsia="ru-RU"/>
        </w:rPr>
      </w:pPr>
    </w:p>
    <w:p w:rsidR="00262A72" w:rsidRPr="008B1185" w:rsidRDefault="00E313FB" w:rsidP="008B1185">
      <w:pPr>
        <w:spacing w:after="0" w:line="240" w:lineRule="auto"/>
        <w:ind w:firstLineChars="150" w:firstLine="420"/>
        <w:jc w:val="both"/>
        <w:rPr>
          <w:rFonts w:ascii="Times New Roman" w:hAnsi="Times New Roman"/>
          <w:color w:val="000000"/>
          <w:sz w:val="28"/>
        </w:rPr>
      </w:pPr>
      <w:r>
        <w:rPr>
          <w:rFonts w:ascii="Times New Roman" w:eastAsia="Times New Roman" w:hAnsi="Times New Roman" w:cs="Times New Roman"/>
          <w:sz w:val="28"/>
          <w:szCs w:val="28"/>
          <w:lang w:eastAsia="ru-RU"/>
        </w:rPr>
        <w:t>6.8</w:t>
      </w:r>
      <w:r w:rsidR="008B1185">
        <w:rPr>
          <w:rFonts w:ascii="Times New Roman" w:eastAsia="Times New Roman" w:hAnsi="Times New Roman" w:cs="Times New Roman"/>
          <w:sz w:val="28"/>
          <w:szCs w:val="28"/>
          <w:lang w:eastAsia="ru-RU"/>
        </w:rPr>
        <w:t xml:space="preserve">. </w:t>
      </w:r>
      <w:r w:rsidR="00262A72" w:rsidRPr="008B1185">
        <w:rPr>
          <w:rFonts w:ascii="Times New Roman" w:hAnsi="Times New Roman"/>
          <w:color w:val="000000"/>
          <w:sz w:val="28"/>
        </w:rPr>
        <w:t xml:space="preserve">Настоящее Соглашение подписано в двух экземплярах, имеющих равную юридическую силу, по одному экземпляру для каждой из Сторон. </w:t>
      </w:r>
    </w:p>
    <w:p w:rsidR="00262A72" w:rsidRPr="00262A72" w:rsidRDefault="00262A72" w:rsidP="00262A72">
      <w:pPr>
        <w:keepNext/>
        <w:tabs>
          <w:tab w:val="left" w:pos="720"/>
        </w:tabs>
        <w:spacing w:after="0" w:line="240" w:lineRule="auto"/>
        <w:ind w:firstLine="900"/>
        <w:jc w:val="center"/>
        <w:outlineLvl w:val="0"/>
        <w:rPr>
          <w:rFonts w:ascii="Times New Roman" w:eastAsia="Times New Roman" w:hAnsi="Times New Roman" w:cs="Times New Roman"/>
          <w:b/>
          <w:sz w:val="24"/>
          <w:szCs w:val="24"/>
          <w:lang w:eastAsia="ru-RU"/>
        </w:rPr>
      </w:pPr>
    </w:p>
    <w:p w:rsidR="00B10D13" w:rsidRPr="008B1185" w:rsidRDefault="00E313FB" w:rsidP="008B1185">
      <w:pPr>
        <w:widowControl w:val="0"/>
        <w:autoSpaceDE w:val="0"/>
        <w:autoSpaceDN w:val="0"/>
        <w:adjustRightInd w:val="0"/>
        <w:spacing w:after="0" w:line="240" w:lineRule="auto"/>
        <w:jc w:val="center"/>
        <w:rPr>
          <w:rFonts w:ascii="Times New Roman" w:hAnsi="Times New Roman"/>
          <w:b/>
          <w:color w:val="000000"/>
          <w:sz w:val="24"/>
        </w:rPr>
      </w:pPr>
      <w:r>
        <w:rPr>
          <w:rFonts w:ascii="Times New Roman" w:hAnsi="Times New Roman"/>
          <w:b/>
          <w:color w:val="000000"/>
          <w:sz w:val="24"/>
        </w:rPr>
        <w:t xml:space="preserve">7. </w:t>
      </w:r>
      <w:r w:rsidR="00B10D13" w:rsidRPr="008B1185">
        <w:rPr>
          <w:rFonts w:ascii="Times New Roman" w:hAnsi="Times New Roman"/>
          <w:b/>
          <w:color w:val="000000"/>
          <w:sz w:val="24"/>
        </w:rPr>
        <w:t>АДРЕСА И РЕКВИЗИТЫ СТОРОН</w:t>
      </w:r>
    </w:p>
    <w:tbl>
      <w:tblPr>
        <w:tblW w:w="0" w:type="auto"/>
        <w:tblInd w:w="-142" w:type="dxa"/>
        <w:tblLayout w:type="fixed"/>
        <w:tblLook w:val="0000" w:firstRow="0" w:lastRow="0" w:firstColumn="0" w:lastColumn="0" w:noHBand="0" w:noVBand="0"/>
      </w:tblPr>
      <w:tblGrid>
        <w:gridCol w:w="4865"/>
        <w:gridCol w:w="4820"/>
        <w:gridCol w:w="150"/>
      </w:tblGrid>
      <w:tr w:rsidR="00B10D13" w:rsidRPr="00B10D13" w:rsidTr="008B1185">
        <w:trPr>
          <w:gridAfter w:val="1"/>
          <w:wAfter w:w="150" w:type="dxa"/>
        </w:trPr>
        <w:tc>
          <w:tcPr>
            <w:tcW w:w="4865" w:type="dxa"/>
          </w:tcPr>
          <w:p w:rsidR="00B10D13" w:rsidRPr="00B10D13" w:rsidRDefault="00B10D13" w:rsidP="00B10D1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10D13" w:rsidRPr="00B10D13" w:rsidRDefault="00B10D13" w:rsidP="00B10D1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B10D13">
              <w:rPr>
                <w:rFonts w:ascii="Times New Roman" w:eastAsia="Times New Roman" w:hAnsi="Times New Roman" w:cs="Times New Roman"/>
                <w:b/>
                <w:sz w:val="28"/>
                <w:szCs w:val="28"/>
                <w:lang w:eastAsia="ru-RU"/>
              </w:rPr>
              <w:t>Исполнитель:</w:t>
            </w:r>
          </w:p>
        </w:tc>
        <w:tc>
          <w:tcPr>
            <w:tcW w:w="4820" w:type="dxa"/>
          </w:tcPr>
          <w:p w:rsidR="00B10D13" w:rsidRPr="00B10D13" w:rsidRDefault="00B10D13" w:rsidP="00B10D13">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B10D13" w:rsidRPr="00B10D13" w:rsidRDefault="00B10D13" w:rsidP="00B10D13">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10D13">
              <w:rPr>
                <w:rFonts w:ascii="Times New Roman" w:eastAsia="Times New Roman" w:hAnsi="Times New Roman" w:cs="Times New Roman"/>
                <w:b/>
                <w:color w:val="000000"/>
                <w:sz w:val="28"/>
                <w:szCs w:val="28"/>
                <w:lang w:eastAsia="ru-RU"/>
              </w:rPr>
              <w:t>Заказчик:</w:t>
            </w:r>
          </w:p>
        </w:tc>
      </w:tr>
      <w:tr w:rsidR="00B10D13" w:rsidRPr="00B10D13" w:rsidTr="008B1185">
        <w:trPr>
          <w:trHeight w:val="225"/>
        </w:trPr>
        <w:tc>
          <w:tcPr>
            <w:tcW w:w="4860" w:type="dxa"/>
          </w:tcPr>
          <w:p w:rsidR="00B10D13" w:rsidRPr="00B10D13" w:rsidRDefault="00B10D13" w:rsidP="00B10D13">
            <w:pPr>
              <w:widowControl w:val="0"/>
              <w:autoSpaceDE w:val="0"/>
              <w:autoSpaceDN w:val="0"/>
              <w:adjustRightInd w:val="0"/>
              <w:spacing w:after="0" w:line="240" w:lineRule="auto"/>
              <w:rPr>
                <w:rFonts w:ascii="Times New Roman" w:eastAsia="Times New Roman" w:hAnsi="Times New Roman" w:cs="Times New Roman"/>
                <w:b/>
                <w:color w:val="FF0000"/>
                <w:sz w:val="28"/>
                <w:szCs w:val="28"/>
                <w:lang w:eastAsia="ru-RU"/>
              </w:rPr>
            </w:pPr>
          </w:p>
          <w:p w:rsidR="00B10D13" w:rsidRDefault="003D75FA" w:rsidP="00B10D13">
            <w:pPr>
              <w:spacing w:after="0" w:line="240" w:lineRule="auto"/>
              <w:rPr>
                <w:rFonts w:ascii="Times New Roman" w:eastAsia="Times New Roman" w:hAnsi="Times New Roman" w:cs="Times New Roman"/>
                <w:sz w:val="28"/>
                <w:szCs w:val="28"/>
                <w:lang w:eastAsia="ru-RU"/>
              </w:rPr>
            </w:pPr>
            <w:r w:rsidRPr="008B1185">
              <w:rPr>
                <w:rFonts w:ascii="Times New Roman" w:hAnsi="Times New Roman"/>
                <w:sz w:val="28"/>
              </w:rPr>
              <w:t>Реквизит</w:t>
            </w:r>
            <w:r w:rsidR="008B1185">
              <w:rPr>
                <w:rFonts w:ascii="Times New Roman" w:hAnsi="Times New Roman"/>
                <w:sz w:val="28"/>
              </w:rPr>
              <w:t>ы</w:t>
            </w: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Default="003D75FA" w:rsidP="00B10D13">
            <w:pPr>
              <w:spacing w:after="0" w:line="240" w:lineRule="auto"/>
              <w:rPr>
                <w:rFonts w:ascii="Times New Roman" w:eastAsia="Times New Roman" w:hAnsi="Times New Roman" w:cs="Times New Roman"/>
                <w:sz w:val="28"/>
                <w:szCs w:val="28"/>
                <w:lang w:eastAsia="ru-RU"/>
              </w:rPr>
            </w:pPr>
          </w:p>
          <w:p w:rsidR="003D75FA" w:rsidRPr="00B10D13" w:rsidRDefault="003D75FA" w:rsidP="00B10D13">
            <w:pPr>
              <w:spacing w:after="0" w:line="240" w:lineRule="auto"/>
              <w:rPr>
                <w:rFonts w:ascii="Times New Roman" w:eastAsia="Times New Roman" w:hAnsi="Times New Roman" w:cs="Times New Roman"/>
                <w:sz w:val="28"/>
                <w:szCs w:val="28"/>
                <w:lang w:eastAsia="ru-RU"/>
              </w:rPr>
            </w:pPr>
          </w:p>
          <w:p w:rsidR="00B10D13" w:rsidRPr="00B10D13" w:rsidRDefault="00B10D13" w:rsidP="00B10D13">
            <w:pPr>
              <w:spacing w:after="0" w:line="240" w:lineRule="auto"/>
              <w:rPr>
                <w:rFonts w:ascii="Times New Roman" w:eastAsia="Times New Roman" w:hAnsi="Times New Roman" w:cs="Times New Roman"/>
                <w:sz w:val="28"/>
                <w:szCs w:val="28"/>
                <w:lang w:eastAsia="ru-RU"/>
              </w:rPr>
            </w:pPr>
          </w:p>
          <w:p w:rsidR="00B10D13" w:rsidRPr="003D75FA" w:rsidRDefault="003D75FA" w:rsidP="00B10D13">
            <w:pPr>
              <w:spacing w:after="0" w:line="240" w:lineRule="auto"/>
              <w:rPr>
                <w:rFonts w:ascii="Times New Roman" w:eastAsia="Times New Roman" w:hAnsi="Times New Roman" w:cs="Times New Roman"/>
                <w:i/>
                <w:sz w:val="28"/>
                <w:szCs w:val="28"/>
                <w:lang w:eastAsia="ru-RU"/>
              </w:rPr>
            </w:pPr>
            <w:r w:rsidRPr="003D75FA">
              <w:rPr>
                <w:rFonts w:ascii="Times New Roman" w:eastAsia="Times New Roman" w:hAnsi="Times New Roman" w:cs="Times New Roman"/>
                <w:i/>
                <w:sz w:val="28"/>
                <w:szCs w:val="28"/>
                <w:lang w:eastAsia="ru-RU"/>
              </w:rPr>
              <w:t>Должность</w:t>
            </w:r>
          </w:p>
          <w:p w:rsidR="00B10D13" w:rsidRPr="003D75FA" w:rsidRDefault="003D75FA" w:rsidP="00B10D13">
            <w:pPr>
              <w:spacing w:after="0" w:line="240" w:lineRule="auto"/>
              <w:rPr>
                <w:rFonts w:ascii="Times New Roman" w:eastAsia="Times New Roman" w:hAnsi="Times New Roman" w:cs="Times New Roman"/>
                <w:i/>
                <w:sz w:val="28"/>
                <w:szCs w:val="28"/>
                <w:lang w:eastAsia="ru-RU"/>
              </w:rPr>
            </w:pPr>
            <w:r w:rsidRPr="003D75FA">
              <w:rPr>
                <w:rFonts w:ascii="Times New Roman" w:eastAsia="Times New Roman" w:hAnsi="Times New Roman" w:cs="Times New Roman"/>
                <w:i/>
                <w:sz w:val="28"/>
                <w:szCs w:val="28"/>
                <w:lang w:eastAsia="ru-RU"/>
              </w:rPr>
              <w:t>Наименование контрагента</w:t>
            </w:r>
          </w:p>
          <w:p w:rsidR="00B10D13" w:rsidRPr="00B10D13" w:rsidRDefault="00B10D13" w:rsidP="00B10D13">
            <w:pPr>
              <w:spacing w:after="0" w:line="240" w:lineRule="auto"/>
              <w:rPr>
                <w:rFonts w:ascii="Times New Roman" w:eastAsia="Times New Roman" w:hAnsi="Times New Roman" w:cs="Times New Roman"/>
                <w:sz w:val="28"/>
                <w:szCs w:val="28"/>
                <w:lang w:eastAsia="ru-RU"/>
              </w:rPr>
            </w:pPr>
          </w:p>
          <w:p w:rsidR="00B10D13" w:rsidRPr="00B10D13" w:rsidRDefault="00B10D13" w:rsidP="00B10D13">
            <w:pPr>
              <w:spacing w:after="0" w:line="240" w:lineRule="auto"/>
              <w:rPr>
                <w:rFonts w:ascii="Times New Roman" w:eastAsia="Times New Roman" w:hAnsi="Times New Roman" w:cs="Times New Roman"/>
                <w:sz w:val="28"/>
                <w:szCs w:val="28"/>
                <w:lang w:eastAsia="ru-RU"/>
              </w:rPr>
            </w:pPr>
            <w:r w:rsidRPr="00B10D13">
              <w:rPr>
                <w:rFonts w:ascii="Times New Roman" w:eastAsia="Times New Roman" w:hAnsi="Times New Roman" w:cs="Times New Roman"/>
                <w:sz w:val="28"/>
                <w:szCs w:val="28"/>
                <w:lang w:eastAsia="ru-RU"/>
              </w:rPr>
              <w:t xml:space="preserve">____________________ </w:t>
            </w:r>
            <w:r w:rsidR="003D75FA">
              <w:rPr>
                <w:rFonts w:ascii="Times New Roman" w:eastAsia="Times New Roman" w:hAnsi="Times New Roman" w:cs="Times New Roman"/>
                <w:sz w:val="28"/>
                <w:szCs w:val="28"/>
                <w:lang w:eastAsia="ru-RU"/>
              </w:rPr>
              <w:t>ФИО</w:t>
            </w:r>
          </w:p>
          <w:p w:rsidR="00B10D13" w:rsidRPr="008B1185" w:rsidRDefault="00B10D13" w:rsidP="008B1185">
            <w:pPr>
              <w:widowControl w:val="0"/>
              <w:autoSpaceDE w:val="0"/>
              <w:autoSpaceDN w:val="0"/>
              <w:adjustRightInd w:val="0"/>
              <w:spacing w:after="0" w:line="240" w:lineRule="auto"/>
              <w:rPr>
                <w:rFonts w:ascii="Times New Roman" w:hAnsi="Times New Roman"/>
                <w:sz w:val="28"/>
              </w:rPr>
            </w:pPr>
            <w:r w:rsidRPr="00B10D13">
              <w:rPr>
                <w:rFonts w:ascii="Times New Roman" w:eastAsia="Times New Roman" w:hAnsi="Times New Roman" w:cs="Times New Roman"/>
                <w:sz w:val="28"/>
                <w:szCs w:val="28"/>
                <w:lang w:eastAsia="ru-RU"/>
              </w:rPr>
              <w:t xml:space="preserve">М.П. </w:t>
            </w:r>
          </w:p>
        </w:tc>
        <w:tc>
          <w:tcPr>
            <w:tcW w:w="4970" w:type="dxa"/>
            <w:gridSpan w:val="2"/>
          </w:tcPr>
          <w:p w:rsidR="00B10D13" w:rsidRPr="00B10D13" w:rsidRDefault="00B10D13" w:rsidP="00B10D13">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 xml:space="preserve">СООО «Мобильные </w:t>
            </w:r>
            <w:proofErr w:type="spellStart"/>
            <w:r w:rsidRPr="00B10D13">
              <w:rPr>
                <w:rFonts w:ascii="Times New Roman" w:eastAsia="Times New Roman" w:hAnsi="Times New Roman" w:cs="Times New Roman"/>
                <w:color w:val="000000"/>
                <w:sz w:val="28"/>
                <w:szCs w:val="28"/>
                <w:lang w:eastAsia="ru-RU"/>
              </w:rPr>
              <w:t>ТелеСистемы</w:t>
            </w:r>
            <w:proofErr w:type="spellEnd"/>
            <w:r w:rsidRPr="00B10D13">
              <w:rPr>
                <w:rFonts w:ascii="Times New Roman" w:eastAsia="Times New Roman" w:hAnsi="Times New Roman" w:cs="Times New Roman"/>
                <w:color w:val="000000"/>
                <w:sz w:val="28"/>
                <w:szCs w:val="28"/>
                <w:lang w:eastAsia="ru-RU"/>
              </w:rPr>
              <w:t>»</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Почтовый адрес:</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 xml:space="preserve">220012, г. Минск, пр. Независимости, 95-4 </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Банковские реквизиты:</w:t>
            </w:r>
          </w:p>
          <w:p w:rsidR="00B10D13" w:rsidRPr="00EB2769" w:rsidRDefault="00B10D13" w:rsidP="00B10D13">
            <w:pPr>
              <w:spacing w:after="0" w:line="240" w:lineRule="auto"/>
              <w:rPr>
                <w:rFonts w:ascii="Times New Roman" w:eastAsia="Times New Roman" w:hAnsi="Times New Roman" w:cs="Times New Roman"/>
                <w:color w:val="000000"/>
                <w:sz w:val="28"/>
                <w:szCs w:val="28"/>
                <w:lang w:val="en-US" w:eastAsia="ru-RU"/>
              </w:rPr>
            </w:pPr>
            <w:r w:rsidRPr="003D75FA">
              <w:rPr>
                <w:rFonts w:ascii="Times New Roman" w:eastAsia="Times New Roman" w:hAnsi="Times New Roman" w:cs="Times New Roman"/>
                <w:color w:val="000000"/>
                <w:sz w:val="28"/>
                <w:szCs w:val="28"/>
                <w:lang w:eastAsia="ru-RU"/>
              </w:rPr>
              <w:t>р</w:t>
            </w:r>
            <w:r w:rsidRPr="00EB2769">
              <w:rPr>
                <w:rFonts w:ascii="Times New Roman" w:eastAsia="Times New Roman" w:hAnsi="Times New Roman" w:cs="Times New Roman"/>
                <w:color w:val="000000"/>
                <w:sz w:val="28"/>
                <w:szCs w:val="28"/>
                <w:lang w:val="en-US" w:eastAsia="ru-RU"/>
              </w:rPr>
              <w:t>/</w:t>
            </w:r>
            <w:r w:rsidRPr="003D75FA">
              <w:rPr>
                <w:rFonts w:ascii="Times New Roman" w:eastAsia="Times New Roman" w:hAnsi="Times New Roman" w:cs="Times New Roman"/>
                <w:color w:val="000000"/>
                <w:sz w:val="28"/>
                <w:szCs w:val="28"/>
                <w:lang w:eastAsia="ru-RU"/>
              </w:rPr>
              <w:t>с</w:t>
            </w:r>
            <w:r w:rsidRPr="00EB2769">
              <w:rPr>
                <w:rFonts w:ascii="Times New Roman" w:eastAsia="Times New Roman" w:hAnsi="Times New Roman" w:cs="Times New Roman"/>
                <w:color w:val="000000"/>
                <w:sz w:val="28"/>
                <w:szCs w:val="28"/>
                <w:lang w:val="en-US" w:eastAsia="ru-RU"/>
              </w:rPr>
              <w:t xml:space="preserve"> </w:t>
            </w:r>
            <w:r w:rsidRPr="00B10D13">
              <w:rPr>
                <w:rFonts w:ascii="Times New Roman" w:eastAsia="Times New Roman" w:hAnsi="Times New Roman" w:cs="Times New Roman"/>
                <w:color w:val="000000"/>
                <w:sz w:val="28"/>
                <w:szCs w:val="28"/>
                <w:lang w:val="en-GB" w:eastAsia="ru-RU"/>
              </w:rPr>
              <w:t>BY</w:t>
            </w:r>
            <w:r w:rsidRPr="00EB2769">
              <w:rPr>
                <w:rFonts w:ascii="Times New Roman" w:eastAsia="Times New Roman" w:hAnsi="Times New Roman" w:cs="Times New Roman"/>
                <w:color w:val="000000"/>
                <w:sz w:val="28"/>
                <w:szCs w:val="28"/>
                <w:lang w:val="en-US" w:eastAsia="ru-RU"/>
              </w:rPr>
              <w:t>51</w:t>
            </w:r>
            <w:r w:rsidRPr="00B10D13">
              <w:rPr>
                <w:rFonts w:ascii="Times New Roman" w:eastAsia="Times New Roman" w:hAnsi="Times New Roman" w:cs="Times New Roman"/>
                <w:color w:val="000000"/>
                <w:sz w:val="28"/>
                <w:szCs w:val="28"/>
                <w:lang w:val="en-GB" w:eastAsia="ru-RU"/>
              </w:rPr>
              <w:t>MMBN</w:t>
            </w:r>
            <w:r w:rsidRPr="00EB2769">
              <w:rPr>
                <w:rFonts w:ascii="Times New Roman" w:eastAsia="Times New Roman" w:hAnsi="Times New Roman" w:cs="Times New Roman"/>
                <w:color w:val="000000"/>
                <w:sz w:val="28"/>
                <w:szCs w:val="28"/>
                <w:lang w:val="en-US" w:eastAsia="ru-RU"/>
              </w:rPr>
              <w:t xml:space="preserve">30120086600109330000, </w:t>
            </w:r>
          </w:p>
          <w:p w:rsidR="00B10D13" w:rsidRPr="00EB2769" w:rsidRDefault="00B10D13" w:rsidP="00B10D13">
            <w:pPr>
              <w:spacing w:after="0" w:line="240" w:lineRule="auto"/>
              <w:rPr>
                <w:rFonts w:ascii="Times New Roman" w:eastAsia="Times New Roman" w:hAnsi="Times New Roman" w:cs="Times New Roman"/>
                <w:color w:val="000000"/>
                <w:sz w:val="28"/>
                <w:szCs w:val="28"/>
                <w:lang w:val="en-US" w:eastAsia="ru-RU"/>
              </w:rPr>
            </w:pPr>
            <w:r w:rsidRPr="003D75FA">
              <w:rPr>
                <w:rFonts w:ascii="Times New Roman" w:eastAsia="Times New Roman" w:hAnsi="Times New Roman" w:cs="Times New Roman"/>
                <w:color w:val="000000"/>
                <w:sz w:val="28"/>
                <w:szCs w:val="28"/>
                <w:lang w:eastAsia="ru-RU"/>
              </w:rPr>
              <w:t>БИК</w:t>
            </w:r>
            <w:r w:rsidRPr="00EB2769">
              <w:rPr>
                <w:rFonts w:ascii="Times New Roman" w:eastAsia="Times New Roman" w:hAnsi="Times New Roman" w:cs="Times New Roman"/>
                <w:color w:val="000000"/>
                <w:sz w:val="28"/>
                <w:szCs w:val="28"/>
                <w:lang w:val="en-US" w:eastAsia="ru-RU"/>
              </w:rPr>
              <w:t xml:space="preserve"> </w:t>
            </w:r>
            <w:r w:rsidRPr="00B10D13">
              <w:rPr>
                <w:rFonts w:ascii="Times New Roman" w:eastAsia="Times New Roman" w:hAnsi="Times New Roman" w:cs="Times New Roman"/>
                <w:color w:val="000000"/>
                <w:sz w:val="28"/>
                <w:szCs w:val="28"/>
                <w:lang w:val="en-GB" w:eastAsia="ru-RU"/>
              </w:rPr>
              <w:t>MMBNBY</w:t>
            </w:r>
            <w:r w:rsidRPr="00EB2769">
              <w:rPr>
                <w:rFonts w:ascii="Times New Roman" w:eastAsia="Times New Roman" w:hAnsi="Times New Roman" w:cs="Times New Roman"/>
                <w:color w:val="000000"/>
                <w:sz w:val="28"/>
                <w:szCs w:val="28"/>
                <w:lang w:val="en-US" w:eastAsia="ru-RU"/>
              </w:rPr>
              <w:t>22,</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в ОАО Банк «</w:t>
            </w:r>
            <w:proofErr w:type="spellStart"/>
            <w:r w:rsidRPr="00B10D13">
              <w:rPr>
                <w:rFonts w:ascii="Times New Roman" w:eastAsia="Times New Roman" w:hAnsi="Times New Roman" w:cs="Times New Roman"/>
                <w:color w:val="000000"/>
                <w:sz w:val="28"/>
                <w:szCs w:val="28"/>
                <w:lang w:eastAsia="ru-RU"/>
              </w:rPr>
              <w:t>Дабрабыт</w:t>
            </w:r>
            <w:proofErr w:type="spellEnd"/>
            <w:r w:rsidRPr="00B10D13">
              <w:rPr>
                <w:rFonts w:ascii="Times New Roman" w:eastAsia="Times New Roman" w:hAnsi="Times New Roman" w:cs="Times New Roman"/>
                <w:color w:val="000000"/>
                <w:sz w:val="28"/>
                <w:szCs w:val="28"/>
                <w:lang w:eastAsia="ru-RU"/>
              </w:rPr>
              <w:t>»,</w:t>
            </w:r>
          </w:p>
          <w:p w:rsidR="00B10D13" w:rsidRPr="008B1185" w:rsidRDefault="00B10D13" w:rsidP="008B1185">
            <w:pPr>
              <w:spacing w:after="0" w:line="240" w:lineRule="auto"/>
              <w:rPr>
                <w:rFonts w:ascii="Times New Roman" w:hAnsi="Times New Roman"/>
                <w:color w:val="000000"/>
                <w:sz w:val="28"/>
              </w:rPr>
            </w:pPr>
            <w:r w:rsidRPr="00B10D13">
              <w:rPr>
                <w:rFonts w:ascii="Times New Roman" w:eastAsia="Times New Roman" w:hAnsi="Times New Roman" w:cs="Times New Roman"/>
                <w:color w:val="000000"/>
                <w:sz w:val="28"/>
                <w:szCs w:val="28"/>
                <w:lang w:eastAsia="ru-RU"/>
              </w:rPr>
              <w:t>220002 г.</w:t>
            </w:r>
            <w:r w:rsidRPr="008B1185">
              <w:rPr>
                <w:rFonts w:ascii="Times New Roman" w:hAnsi="Times New Roman"/>
                <w:color w:val="000000"/>
                <w:sz w:val="28"/>
              </w:rPr>
              <w:t xml:space="preserve"> Минск, ул. Коммунистическая, 49, пом.1</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8B1185">
              <w:rPr>
                <w:rFonts w:ascii="Times New Roman" w:hAnsi="Times New Roman"/>
                <w:color w:val="000000"/>
                <w:sz w:val="28"/>
              </w:rPr>
              <w:t>УНП 800013732</w:t>
            </w:r>
          </w:p>
          <w:p w:rsidR="00B10D13" w:rsidRPr="008B1185" w:rsidRDefault="00B10D13" w:rsidP="008B1185">
            <w:pPr>
              <w:spacing w:after="0" w:line="240" w:lineRule="auto"/>
              <w:rPr>
                <w:rFonts w:ascii="Times New Roman" w:hAnsi="Times New Roman"/>
                <w:color w:val="000000"/>
                <w:sz w:val="28"/>
              </w:rPr>
            </w:pPr>
            <w:r w:rsidRPr="008B1185">
              <w:rPr>
                <w:rFonts w:ascii="Times New Roman" w:hAnsi="Times New Roman"/>
                <w:color w:val="000000"/>
                <w:sz w:val="28"/>
              </w:rPr>
              <w:t>ОКПО 37570318</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Тел. (факс): +37517 237-98-89</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Генеральный директор</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 xml:space="preserve">СООО «Мобильные </w:t>
            </w:r>
            <w:proofErr w:type="spellStart"/>
            <w:r w:rsidRPr="00B10D13">
              <w:rPr>
                <w:rFonts w:ascii="Times New Roman" w:eastAsia="Times New Roman" w:hAnsi="Times New Roman" w:cs="Times New Roman"/>
                <w:color w:val="000000"/>
                <w:sz w:val="28"/>
                <w:szCs w:val="28"/>
                <w:lang w:eastAsia="ru-RU"/>
              </w:rPr>
              <w:t>ТелеСистемы</w:t>
            </w:r>
            <w:proofErr w:type="spellEnd"/>
            <w:r w:rsidRPr="00B10D13">
              <w:rPr>
                <w:rFonts w:ascii="Times New Roman" w:eastAsia="Times New Roman" w:hAnsi="Times New Roman" w:cs="Times New Roman"/>
                <w:color w:val="000000"/>
                <w:sz w:val="28"/>
                <w:szCs w:val="28"/>
                <w:lang w:eastAsia="ru-RU"/>
              </w:rPr>
              <w:t>»</w:t>
            </w:r>
          </w:p>
          <w:p w:rsidR="00B10D13" w:rsidRPr="00B10D13" w:rsidRDefault="00B10D13" w:rsidP="00B10D13">
            <w:pPr>
              <w:spacing w:after="0" w:line="240" w:lineRule="auto"/>
              <w:rPr>
                <w:rFonts w:ascii="Times New Roman" w:eastAsia="Times New Roman" w:hAnsi="Times New Roman" w:cs="Times New Roman"/>
                <w:color w:val="000000"/>
                <w:sz w:val="28"/>
                <w:szCs w:val="28"/>
                <w:lang w:eastAsia="ru-RU"/>
              </w:rPr>
            </w:pPr>
          </w:p>
          <w:p w:rsidR="00B10D13" w:rsidRPr="00B10D13" w:rsidRDefault="003D75FA" w:rsidP="00B10D1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_________________</w:t>
            </w:r>
            <w:r w:rsidR="00B10D13" w:rsidRPr="00B10D13">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eastAsia="ru-RU"/>
              </w:rPr>
              <w:t xml:space="preserve">В. </w:t>
            </w:r>
            <w:r w:rsidR="00723C66">
              <w:rPr>
                <w:rFonts w:ascii="Times New Roman" w:eastAsia="Times New Roman" w:hAnsi="Times New Roman" w:cs="Times New Roman"/>
                <w:color w:val="000000"/>
                <w:sz w:val="28"/>
                <w:szCs w:val="28"/>
                <w:lang w:eastAsia="ru-RU"/>
              </w:rPr>
              <w:t>Козырь</w:t>
            </w:r>
          </w:p>
          <w:p w:rsidR="00B10D13" w:rsidRPr="00B10D13" w:rsidRDefault="00B10D13" w:rsidP="00B10D13">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10D13">
              <w:rPr>
                <w:rFonts w:ascii="Times New Roman" w:eastAsia="Times New Roman" w:hAnsi="Times New Roman" w:cs="Times New Roman"/>
                <w:color w:val="000000"/>
                <w:sz w:val="28"/>
                <w:szCs w:val="28"/>
                <w:lang w:eastAsia="ru-RU"/>
              </w:rPr>
              <w:t xml:space="preserve">      М.П.</w:t>
            </w:r>
          </w:p>
          <w:p w:rsidR="00B10D13" w:rsidRPr="008B1185" w:rsidRDefault="00B10D13" w:rsidP="008B1185">
            <w:pPr>
              <w:widowControl w:val="0"/>
              <w:autoSpaceDE w:val="0"/>
              <w:autoSpaceDN w:val="0"/>
              <w:adjustRightInd w:val="0"/>
              <w:spacing w:after="0" w:line="240" w:lineRule="auto"/>
              <w:rPr>
                <w:rFonts w:ascii="Times New Roman" w:hAnsi="Times New Roman"/>
                <w:color w:val="000000"/>
                <w:sz w:val="28"/>
              </w:rPr>
            </w:pPr>
          </w:p>
        </w:tc>
      </w:tr>
    </w:tbl>
    <w:p w:rsidR="00262A72" w:rsidRPr="008B1185" w:rsidRDefault="00262A72" w:rsidP="00262A72">
      <w:pPr>
        <w:spacing w:after="0" w:line="240" w:lineRule="auto"/>
        <w:jc w:val="both"/>
        <w:rPr>
          <w:rFonts w:ascii="Times New Roman" w:hAnsi="Times New Roman"/>
          <w:sz w:val="28"/>
        </w:rPr>
        <w:sectPr w:rsidR="00262A72" w:rsidRPr="008B1185">
          <w:footerReference w:type="default" r:id="rId9"/>
          <w:pgSz w:w="11906" w:h="16838"/>
          <w:pgMar w:top="1134" w:right="567" w:bottom="1134" w:left="1701" w:header="454" w:footer="454" w:gutter="0"/>
          <w:cols w:space="720"/>
          <w:titlePg/>
          <w:docGrid w:linePitch="360"/>
        </w:sectPr>
      </w:pPr>
    </w:p>
    <w:p w:rsidR="00262A72" w:rsidRPr="008B1185" w:rsidRDefault="00262A72" w:rsidP="00262A72">
      <w:pPr>
        <w:spacing w:after="0" w:line="240" w:lineRule="auto"/>
        <w:ind w:firstLine="9000"/>
        <w:jc w:val="both"/>
        <w:outlineLvl w:val="0"/>
        <w:rPr>
          <w:rFonts w:ascii="Times New Roman" w:hAnsi="Times New Roman"/>
          <w:sz w:val="26"/>
        </w:rPr>
      </w:pPr>
      <w:r w:rsidRPr="008B1185">
        <w:rPr>
          <w:rFonts w:ascii="Times New Roman" w:hAnsi="Times New Roman"/>
          <w:sz w:val="26"/>
        </w:rPr>
        <w:lastRenderedPageBreak/>
        <w:t xml:space="preserve">Приложение № 1 </w:t>
      </w:r>
    </w:p>
    <w:p w:rsidR="00262A72" w:rsidRPr="008B1185" w:rsidRDefault="00262A72" w:rsidP="00262A72">
      <w:pPr>
        <w:spacing w:after="0" w:line="240" w:lineRule="auto"/>
        <w:ind w:firstLine="9000"/>
        <w:jc w:val="both"/>
        <w:outlineLvl w:val="0"/>
        <w:rPr>
          <w:rFonts w:ascii="Times New Roman" w:hAnsi="Times New Roman"/>
          <w:sz w:val="26"/>
        </w:rPr>
      </w:pPr>
      <w:r w:rsidRPr="008B1185">
        <w:rPr>
          <w:rFonts w:ascii="Times New Roman" w:hAnsi="Times New Roman"/>
          <w:sz w:val="26"/>
        </w:rPr>
        <w:t xml:space="preserve">к Соглашению о конфиденциальности </w:t>
      </w:r>
    </w:p>
    <w:p w:rsidR="00262A72" w:rsidRPr="008B1185" w:rsidRDefault="00262A72" w:rsidP="00262A72">
      <w:pPr>
        <w:spacing w:after="0" w:line="240" w:lineRule="auto"/>
        <w:ind w:firstLine="9000"/>
        <w:jc w:val="both"/>
        <w:outlineLvl w:val="0"/>
        <w:rPr>
          <w:rFonts w:ascii="Times New Roman" w:hAnsi="Times New Roman"/>
          <w:color w:val="000000"/>
          <w:spacing w:val="-10"/>
          <w:sz w:val="26"/>
        </w:rPr>
      </w:pPr>
      <w:r w:rsidRPr="008B1185">
        <w:rPr>
          <w:rFonts w:ascii="Times New Roman" w:hAnsi="Times New Roman"/>
          <w:sz w:val="26"/>
        </w:rPr>
        <w:t>к договору №_____________ от ___________</w:t>
      </w:r>
    </w:p>
    <w:p w:rsidR="00262A72" w:rsidRPr="008B1185" w:rsidRDefault="00262A72" w:rsidP="00262A72">
      <w:pPr>
        <w:spacing w:after="0" w:line="240" w:lineRule="auto"/>
        <w:ind w:firstLine="709"/>
        <w:jc w:val="both"/>
        <w:outlineLvl w:val="0"/>
        <w:rPr>
          <w:rFonts w:ascii="Times New Roman" w:hAnsi="Times New Roman"/>
          <w:color w:val="000000"/>
          <w:spacing w:val="-10"/>
          <w:sz w:val="26"/>
        </w:rPr>
      </w:pPr>
    </w:p>
    <w:p w:rsidR="00262A72" w:rsidRPr="008B1185" w:rsidRDefault="00262A72" w:rsidP="00262A72">
      <w:pPr>
        <w:spacing w:after="0" w:line="240" w:lineRule="auto"/>
        <w:ind w:firstLine="709"/>
        <w:jc w:val="center"/>
        <w:rPr>
          <w:rFonts w:ascii="Times New Roman" w:hAnsi="Times New Roman"/>
          <w:b/>
          <w:color w:val="000000"/>
          <w:spacing w:val="-10"/>
          <w:sz w:val="26"/>
        </w:rPr>
      </w:pPr>
    </w:p>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b/>
          <w:sz w:val="26"/>
        </w:rPr>
        <w:t xml:space="preserve">НАСТОЯЩИЙ АКТ </w:t>
      </w:r>
      <w:r w:rsidRPr="008B1185">
        <w:rPr>
          <w:rFonts w:ascii="Times New Roman" w:hAnsi="Times New Roman"/>
          <w:sz w:val="26"/>
        </w:rPr>
        <w:t xml:space="preserve">подписан   ______________ 20___ </w:t>
      </w:r>
      <w:r w:rsidR="00AF6B2C" w:rsidRPr="008B1185">
        <w:rPr>
          <w:rFonts w:ascii="Times New Roman" w:hAnsi="Times New Roman"/>
          <w:sz w:val="26"/>
        </w:rPr>
        <w:t>года в</w:t>
      </w:r>
      <w:r w:rsidRPr="008B1185">
        <w:rPr>
          <w:rFonts w:ascii="Times New Roman" w:hAnsi="Times New Roman"/>
          <w:sz w:val="26"/>
        </w:rPr>
        <w:t xml:space="preserve"> г. _________________ между: _________________________, далее Получающая сторона, в лице _________________, действующего на основании ____________, с одной стороны, и ______________________, далее Передающая сторона, в лице __________________</w:t>
      </w:r>
      <w:r w:rsidRPr="008B1185">
        <w:rPr>
          <w:rFonts w:ascii="Times New Roman" w:hAnsi="Times New Roman"/>
          <w:caps/>
          <w:sz w:val="26"/>
        </w:rPr>
        <w:t xml:space="preserve">, </w:t>
      </w:r>
      <w:r w:rsidRPr="008B1185">
        <w:rPr>
          <w:rFonts w:ascii="Times New Roman" w:hAnsi="Times New Roman"/>
          <w:sz w:val="26"/>
        </w:rPr>
        <w:t>действующего на основании _________________, о нижеследующем:</w:t>
      </w:r>
    </w:p>
    <w:p w:rsidR="00262A72" w:rsidRPr="008B1185" w:rsidRDefault="00262A72" w:rsidP="00262A72">
      <w:pPr>
        <w:spacing w:after="0" w:line="240" w:lineRule="auto"/>
        <w:ind w:firstLine="709"/>
        <w:jc w:val="both"/>
        <w:rPr>
          <w:rFonts w:ascii="Times New Roman" w:hAnsi="Times New Roman"/>
          <w:color w:val="000000"/>
          <w:spacing w:val="-10"/>
          <w:sz w:val="26"/>
        </w:rPr>
      </w:pPr>
    </w:p>
    <w:p w:rsidR="00262A72" w:rsidRPr="008B1185" w:rsidRDefault="00262A72" w:rsidP="00262A72">
      <w:pPr>
        <w:spacing w:after="0" w:line="240" w:lineRule="auto"/>
        <w:jc w:val="both"/>
        <w:outlineLvl w:val="0"/>
        <w:rPr>
          <w:rFonts w:ascii="Times New Roman" w:hAnsi="Times New Roman"/>
          <w:color w:val="000000"/>
          <w:spacing w:val="-10"/>
          <w:sz w:val="26"/>
        </w:rPr>
      </w:pPr>
      <w:r w:rsidRPr="008B1185">
        <w:rPr>
          <w:rFonts w:ascii="Times New Roman" w:hAnsi="Times New Roman"/>
          <w:sz w:val="26"/>
        </w:rPr>
        <w:t>1. Получающая сторона получила от Передающей стороны следующую Конфиденциальную информацию:</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3"/>
        <w:gridCol w:w="2375"/>
        <w:gridCol w:w="2750"/>
        <w:gridCol w:w="4163"/>
        <w:gridCol w:w="2819"/>
        <w:gridCol w:w="2179"/>
      </w:tblGrid>
      <w:tr w:rsidR="00262A72" w:rsidRPr="00D93CEA" w:rsidTr="00B14BA3">
        <w:tc>
          <w:tcPr>
            <w:tcW w:w="74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color w:val="000000"/>
                <w:spacing w:val="-10"/>
                <w:sz w:val="26"/>
              </w:rPr>
              <w:t>№</w:t>
            </w:r>
          </w:p>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color w:val="000000"/>
                <w:spacing w:val="-10"/>
                <w:sz w:val="26"/>
              </w:rPr>
              <w:t>п/п</w:t>
            </w:r>
          </w:p>
        </w:tc>
        <w:tc>
          <w:tcPr>
            <w:tcW w:w="2375"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rightChars="-20" w:right="-44"/>
              <w:jc w:val="both"/>
              <w:rPr>
                <w:rFonts w:ascii="Times New Roman" w:hAnsi="Times New Roman"/>
                <w:color w:val="000000"/>
                <w:spacing w:val="-10"/>
                <w:sz w:val="26"/>
              </w:rPr>
            </w:pPr>
            <w:r w:rsidRPr="008B1185">
              <w:rPr>
                <w:rFonts w:ascii="Times New Roman" w:hAnsi="Times New Roman"/>
                <w:sz w:val="26"/>
              </w:rPr>
              <w:t>Регистрационный номер документа, содержащего Конфиденциальную информацию, дата регистрации.</w:t>
            </w:r>
          </w:p>
        </w:tc>
        <w:tc>
          <w:tcPr>
            <w:tcW w:w="2750"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 xml:space="preserve">Наименование грифа конфиденциальности на материальном носителе («Коммерческая тайна» или «Конфиденциально»). </w:t>
            </w:r>
          </w:p>
        </w:tc>
        <w:tc>
          <w:tcPr>
            <w:tcW w:w="416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Краткое содержание документа, содержащего Конфиденциальную информацию (о чем документ).</w:t>
            </w:r>
          </w:p>
        </w:tc>
        <w:tc>
          <w:tcPr>
            <w:tcW w:w="281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 xml:space="preserve">Вид носителя на котором передаётся Конфиденциальная информация (бумажный, магнитный, по </w:t>
            </w:r>
            <w:proofErr w:type="gramStart"/>
            <w:r w:rsidRPr="008B1185">
              <w:rPr>
                <w:rFonts w:ascii="Times New Roman" w:hAnsi="Times New Roman"/>
                <w:sz w:val="26"/>
              </w:rPr>
              <w:t>каналам  эл</w:t>
            </w:r>
            <w:proofErr w:type="gramEnd"/>
            <w:r w:rsidRPr="008B1185">
              <w:rPr>
                <w:rFonts w:ascii="Times New Roman" w:hAnsi="Times New Roman"/>
                <w:sz w:val="26"/>
              </w:rPr>
              <w:t xml:space="preserve">. почты, </w:t>
            </w:r>
            <w:proofErr w:type="spellStart"/>
            <w:r w:rsidRPr="008B1185">
              <w:rPr>
                <w:rFonts w:ascii="Times New Roman" w:hAnsi="Times New Roman"/>
                <w:sz w:val="26"/>
              </w:rPr>
              <w:t>пр</w:t>
            </w:r>
            <w:proofErr w:type="spellEnd"/>
            <w:r w:rsidRPr="008B1185">
              <w:rPr>
                <w:rFonts w:ascii="Times New Roman" w:hAnsi="Times New Roman"/>
                <w:sz w:val="26"/>
              </w:rPr>
              <w:t>).</w:t>
            </w:r>
          </w:p>
        </w:tc>
        <w:tc>
          <w:tcPr>
            <w:tcW w:w="217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Объем передаваемой информации (листы, байты и пр.).</w:t>
            </w:r>
          </w:p>
        </w:tc>
      </w:tr>
      <w:tr w:rsidR="00262A72" w:rsidRPr="00D93CEA" w:rsidTr="00B14BA3">
        <w:tc>
          <w:tcPr>
            <w:tcW w:w="74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375"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750"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416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81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17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r>
      <w:tr w:rsidR="00262A72" w:rsidRPr="00D93CEA" w:rsidTr="00B14BA3">
        <w:tc>
          <w:tcPr>
            <w:tcW w:w="74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375"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750"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416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81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17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r>
      <w:tr w:rsidR="00262A72" w:rsidRPr="00D93CEA" w:rsidTr="00B14BA3">
        <w:tc>
          <w:tcPr>
            <w:tcW w:w="74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375"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750"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4163"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81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c>
          <w:tcPr>
            <w:tcW w:w="2179" w:type="dxa"/>
            <w:tcBorders>
              <w:top w:val="single" w:sz="4" w:space="0" w:color="auto"/>
              <w:left w:val="single" w:sz="4" w:space="0" w:color="auto"/>
              <w:bottom w:val="single" w:sz="4" w:space="0" w:color="auto"/>
              <w:right w:val="single" w:sz="4" w:space="0" w:color="auto"/>
            </w:tcBorders>
          </w:tcPr>
          <w:p w:rsidR="00262A72" w:rsidRPr="008B1185" w:rsidRDefault="00262A72" w:rsidP="00262A72">
            <w:pPr>
              <w:spacing w:after="0" w:line="240" w:lineRule="auto"/>
              <w:ind w:firstLine="709"/>
              <w:jc w:val="both"/>
              <w:rPr>
                <w:rFonts w:ascii="Times New Roman" w:hAnsi="Times New Roman"/>
                <w:color w:val="000000"/>
                <w:spacing w:val="-10"/>
                <w:sz w:val="26"/>
              </w:rPr>
            </w:pPr>
          </w:p>
        </w:tc>
      </w:tr>
    </w:tbl>
    <w:p w:rsidR="00262A72" w:rsidRPr="008B1185" w:rsidRDefault="00262A72" w:rsidP="00262A72">
      <w:pPr>
        <w:spacing w:after="0" w:line="240" w:lineRule="auto"/>
        <w:jc w:val="both"/>
        <w:outlineLvl w:val="0"/>
        <w:rPr>
          <w:rFonts w:ascii="Times New Roman" w:hAnsi="Times New Roman"/>
          <w:color w:val="000000"/>
          <w:spacing w:val="-10"/>
          <w:sz w:val="26"/>
        </w:rPr>
      </w:pPr>
      <w:r w:rsidRPr="008B1185">
        <w:rPr>
          <w:rFonts w:ascii="Times New Roman" w:hAnsi="Times New Roman"/>
          <w:sz w:val="26"/>
        </w:rPr>
        <w:t xml:space="preserve">2. Режим конфиденциальности в отношении полученной Конфиденциальной информации и ответственность </w:t>
      </w:r>
      <w:r w:rsidR="00AF6B2C" w:rsidRPr="008B1185">
        <w:rPr>
          <w:rFonts w:ascii="Times New Roman" w:hAnsi="Times New Roman"/>
          <w:sz w:val="26"/>
        </w:rPr>
        <w:t>за его</w:t>
      </w:r>
      <w:r w:rsidRPr="008B1185">
        <w:rPr>
          <w:rFonts w:ascii="Times New Roman" w:hAnsi="Times New Roman"/>
          <w:sz w:val="26"/>
        </w:rPr>
        <w:t xml:space="preserve"> нарушение указаны в Соглашении о конфиденциальности №________________ от ______________ года, заключённом между Сторонами. </w:t>
      </w:r>
    </w:p>
    <w:p w:rsidR="00262A72" w:rsidRPr="00D93CEA" w:rsidRDefault="00262A72" w:rsidP="00262A72">
      <w:pPr>
        <w:spacing w:after="0" w:line="240" w:lineRule="auto"/>
        <w:ind w:firstLine="709"/>
        <w:jc w:val="center"/>
        <w:outlineLvl w:val="0"/>
        <w:rPr>
          <w:rFonts w:ascii="Times New Roman" w:eastAsia="Times New Roman" w:hAnsi="Times New Roman" w:cs="Times New Roman"/>
          <w:b/>
          <w:sz w:val="26"/>
          <w:szCs w:val="26"/>
          <w:lang w:eastAsia="ru-RU"/>
        </w:rPr>
      </w:pPr>
    </w:p>
    <w:p w:rsidR="00262A72" w:rsidRPr="00D93CEA" w:rsidRDefault="00262A72" w:rsidP="00262A72">
      <w:pPr>
        <w:spacing w:after="0" w:line="240" w:lineRule="auto"/>
        <w:jc w:val="center"/>
        <w:outlineLvl w:val="0"/>
        <w:rPr>
          <w:rFonts w:ascii="Times New Roman" w:eastAsia="Times New Roman" w:hAnsi="Times New Roman" w:cs="Times New Roman"/>
          <w:b/>
          <w:color w:val="000000"/>
          <w:spacing w:val="-10"/>
          <w:sz w:val="26"/>
          <w:szCs w:val="26"/>
          <w:lang w:eastAsia="ru-RU"/>
        </w:rPr>
      </w:pPr>
      <w:r w:rsidRPr="00D93CEA">
        <w:rPr>
          <w:rFonts w:ascii="Times New Roman" w:eastAsia="Times New Roman" w:hAnsi="Times New Roman" w:cs="Times New Roman"/>
          <w:b/>
          <w:sz w:val="26"/>
          <w:szCs w:val="26"/>
          <w:lang w:eastAsia="ru-RU"/>
        </w:rPr>
        <w:t>Наименования и подписи Сторон</w:t>
      </w:r>
    </w:p>
    <w:p w:rsidR="00262A72" w:rsidRPr="008B1185" w:rsidRDefault="00262A72" w:rsidP="00262A72">
      <w:pPr>
        <w:spacing w:after="0" w:line="240" w:lineRule="auto"/>
        <w:ind w:firstLine="709"/>
        <w:jc w:val="both"/>
        <w:outlineLvl w:val="0"/>
        <w:rPr>
          <w:rFonts w:ascii="Times New Roman" w:hAnsi="Times New Roman"/>
          <w:color w:val="000000"/>
          <w:spacing w:val="-10"/>
          <w:sz w:val="26"/>
        </w:rPr>
      </w:pPr>
    </w:p>
    <w:tbl>
      <w:tblPr>
        <w:tblW w:w="0" w:type="auto"/>
        <w:tblLayout w:type="fixed"/>
        <w:tblLook w:val="0000" w:firstRow="0" w:lastRow="0" w:firstColumn="0" w:lastColumn="0" w:noHBand="0" w:noVBand="0"/>
      </w:tblPr>
      <w:tblGrid>
        <w:gridCol w:w="7668"/>
        <w:gridCol w:w="7213"/>
      </w:tblGrid>
      <w:tr w:rsidR="00262A72" w:rsidRPr="00D93CEA" w:rsidTr="008B1185">
        <w:trPr>
          <w:trHeight w:val="1303"/>
        </w:trPr>
        <w:tc>
          <w:tcPr>
            <w:tcW w:w="7668" w:type="dxa"/>
          </w:tcPr>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 xml:space="preserve">Получающая сторона: </w:t>
            </w:r>
          </w:p>
          <w:p w:rsidR="00262A72" w:rsidRPr="008B1185" w:rsidRDefault="00262A72" w:rsidP="00262A72">
            <w:pPr>
              <w:spacing w:after="0" w:line="240" w:lineRule="auto"/>
              <w:jc w:val="both"/>
              <w:rPr>
                <w:rFonts w:ascii="Times New Roman" w:hAnsi="Times New Roman"/>
                <w:sz w:val="26"/>
              </w:rPr>
            </w:pPr>
            <w:r w:rsidRPr="008B1185">
              <w:rPr>
                <w:rFonts w:ascii="Times New Roman" w:hAnsi="Times New Roman"/>
                <w:sz w:val="26"/>
              </w:rPr>
              <w:t>Должность _________________________________</w:t>
            </w:r>
          </w:p>
          <w:p w:rsidR="00262A72" w:rsidRPr="008B1185" w:rsidRDefault="00D93CEA"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Подпись</w:t>
            </w:r>
            <w:r w:rsidRPr="00D93CEA">
              <w:rPr>
                <w:rFonts w:ascii="Times New Roman" w:eastAsia="Times New Roman" w:hAnsi="Times New Roman" w:cs="Times New Roman"/>
                <w:sz w:val="26"/>
                <w:szCs w:val="26"/>
                <w:lang w:eastAsia="ru-RU"/>
              </w:rPr>
              <w:t>: _</w:t>
            </w:r>
            <w:r w:rsidR="00262A72" w:rsidRPr="00D93CEA">
              <w:rPr>
                <w:rFonts w:ascii="Times New Roman" w:eastAsia="Times New Roman" w:hAnsi="Times New Roman" w:cs="Times New Roman"/>
                <w:sz w:val="26"/>
                <w:szCs w:val="26"/>
                <w:lang w:eastAsia="ru-RU"/>
              </w:rPr>
              <w:t>__________________</w:t>
            </w:r>
          </w:p>
          <w:p w:rsidR="00262A72" w:rsidRPr="008B1185" w:rsidRDefault="00262A72" w:rsidP="00262A72">
            <w:pPr>
              <w:spacing w:after="0" w:line="240" w:lineRule="auto"/>
              <w:ind w:firstLine="709"/>
              <w:jc w:val="center"/>
              <w:rPr>
                <w:rFonts w:ascii="Times New Roman" w:hAnsi="Times New Roman"/>
                <w:sz w:val="26"/>
              </w:rPr>
            </w:pPr>
          </w:p>
          <w:p w:rsidR="00262A72" w:rsidRPr="008B1185" w:rsidRDefault="00262A72" w:rsidP="00262A72">
            <w:pPr>
              <w:spacing w:after="0" w:line="240" w:lineRule="auto"/>
              <w:ind w:firstLine="709"/>
              <w:jc w:val="both"/>
              <w:rPr>
                <w:rFonts w:ascii="Times New Roman" w:hAnsi="Times New Roman"/>
                <w:color w:val="000000"/>
                <w:spacing w:val="-10"/>
                <w:sz w:val="26"/>
              </w:rPr>
            </w:pPr>
            <w:r w:rsidRPr="008B1185">
              <w:rPr>
                <w:rFonts w:ascii="Times New Roman" w:hAnsi="Times New Roman"/>
                <w:sz w:val="26"/>
              </w:rPr>
              <w:t xml:space="preserve">                          </w:t>
            </w:r>
          </w:p>
        </w:tc>
        <w:tc>
          <w:tcPr>
            <w:tcW w:w="7213" w:type="dxa"/>
          </w:tcPr>
          <w:p w:rsidR="00262A72" w:rsidRPr="008B1185" w:rsidRDefault="00262A72"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 xml:space="preserve">Передающая сторона: </w:t>
            </w:r>
          </w:p>
          <w:p w:rsidR="00262A72" w:rsidRPr="008B1185" w:rsidRDefault="00262A72" w:rsidP="00262A72">
            <w:pPr>
              <w:spacing w:after="0" w:line="240" w:lineRule="auto"/>
              <w:jc w:val="both"/>
              <w:rPr>
                <w:rFonts w:ascii="Times New Roman" w:hAnsi="Times New Roman"/>
                <w:sz w:val="26"/>
              </w:rPr>
            </w:pPr>
            <w:r w:rsidRPr="008B1185">
              <w:rPr>
                <w:rFonts w:ascii="Times New Roman" w:hAnsi="Times New Roman"/>
                <w:sz w:val="26"/>
              </w:rPr>
              <w:t>Должность ________________________________________</w:t>
            </w:r>
          </w:p>
          <w:p w:rsidR="00262A72" w:rsidRPr="008B1185" w:rsidRDefault="00D93CEA" w:rsidP="00262A72">
            <w:pPr>
              <w:spacing w:after="0" w:line="240" w:lineRule="auto"/>
              <w:jc w:val="both"/>
              <w:rPr>
                <w:rFonts w:ascii="Times New Roman" w:hAnsi="Times New Roman"/>
                <w:color w:val="000000"/>
                <w:spacing w:val="-10"/>
                <w:sz w:val="26"/>
              </w:rPr>
            </w:pPr>
            <w:r w:rsidRPr="008B1185">
              <w:rPr>
                <w:rFonts w:ascii="Times New Roman" w:hAnsi="Times New Roman"/>
                <w:sz w:val="26"/>
              </w:rPr>
              <w:t>Подпись</w:t>
            </w:r>
            <w:r w:rsidRPr="00D93CEA">
              <w:rPr>
                <w:rFonts w:ascii="Times New Roman" w:eastAsia="Times New Roman" w:hAnsi="Times New Roman" w:cs="Times New Roman"/>
                <w:sz w:val="26"/>
                <w:szCs w:val="26"/>
                <w:lang w:eastAsia="ru-RU"/>
              </w:rPr>
              <w:t>: _</w:t>
            </w:r>
            <w:r w:rsidR="00262A72" w:rsidRPr="00D93CEA">
              <w:rPr>
                <w:rFonts w:ascii="Times New Roman" w:eastAsia="Times New Roman" w:hAnsi="Times New Roman" w:cs="Times New Roman"/>
                <w:sz w:val="26"/>
                <w:szCs w:val="26"/>
                <w:lang w:eastAsia="ru-RU"/>
              </w:rPr>
              <w:t>__________________</w:t>
            </w:r>
          </w:p>
          <w:p w:rsidR="00262A72" w:rsidRPr="008B1185" w:rsidRDefault="00262A72" w:rsidP="00262A72">
            <w:pPr>
              <w:spacing w:after="0" w:line="240" w:lineRule="auto"/>
              <w:ind w:firstLine="709"/>
              <w:jc w:val="center"/>
              <w:rPr>
                <w:rFonts w:ascii="Times New Roman" w:hAnsi="Times New Roman"/>
                <w:sz w:val="26"/>
              </w:rPr>
            </w:pPr>
          </w:p>
          <w:p w:rsidR="00262A72" w:rsidRPr="008B1185" w:rsidRDefault="00262A72" w:rsidP="008B1185">
            <w:pPr>
              <w:spacing w:after="0" w:line="240" w:lineRule="auto"/>
              <w:ind w:firstLine="709"/>
              <w:jc w:val="both"/>
              <w:rPr>
                <w:rFonts w:ascii="Times New Roman" w:hAnsi="Times New Roman"/>
                <w:color w:val="000000"/>
                <w:spacing w:val="-10"/>
                <w:sz w:val="26"/>
              </w:rPr>
            </w:pPr>
            <w:r w:rsidRPr="008B1185">
              <w:rPr>
                <w:rFonts w:ascii="Times New Roman" w:hAnsi="Times New Roman"/>
                <w:sz w:val="26"/>
              </w:rPr>
              <w:t xml:space="preserve">                </w:t>
            </w:r>
          </w:p>
        </w:tc>
      </w:tr>
    </w:tbl>
    <w:p w:rsidR="00065DE9" w:rsidRPr="008B1185" w:rsidRDefault="00065DE9" w:rsidP="00D93CEA">
      <w:pPr>
        <w:rPr>
          <w:sz w:val="28"/>
        </w:rPr>
      </w:pPr>
    </w:p>
    <w:sectPr w:rsidR="00065DE9" w:rsidRPr="008B1185" w:rsidSect="008B1185">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905" w:rsidRDefault="00761905" w:rsidP="001048CC">
      <w:pPr>
        <w:spacing w:after="0" w:line="240" w:lineRule="auto"/>
      </w:pPr>
      <w:r>
        <w:separator/>
      </w:r>
    </w:p>
  </w:endnote>
  <w:endnote w:type="continuationSeparator" w:id="0">
    <w:p w:rsidR="00761905" w:rsidRDefault="00761905" w:rsidP="001048CC">
      <w:pPr>
        <w:spacing w:after="0" w:line="240" w:lineRule="auto"/>
      </w:pPr>
      <w:r>
        <w:continuationSeparator/>
      </w:r>
    </w:p>
  </w:endnote>
  <w:endnote w:type="continuationNotice" w:id="1">
    <w:p w:rsidR="00761905" w:rsidRDefault="007619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3924856"/>
      <w:docPartObj>
        <w:docPartGallery w:val="Page Numbers (Bottom of Page)"/>
        <w:docPartUnique/>
      </w:docPartObj>
    </w:sdtPr>
    <w:sdtEndPr/>
    <w:sdtContent>
      <w:p w:rsidR="001048CC" w:rsidRDefault="001048CC">
        <w:pPr>
          <w:pStyle w:val="a5"/>
          <w:jc w:val="right"/>
        </w:pPr>
        <w:r>
          <w:fldChar w:fldCharType="begin"/>
        </w:r>
        <w:r>
          <w:instrText>PAGE   \* MERGEFORMAT</w:instrText>
        </w:r>
        <w:r>
          <w:fldChar w:fldCharType="separate"/>
        </w:r>
        <w:r w:rsidR="006D0DD3">
          <w:rPr>
            <w:noProof/>
          </w:rPr>
          <w:t>2</w:t>
        </w:r>
        <w:r>
          <w:fldChar w:fldCharType="end"/>
        </w:r>
      </w:p>
    </w:sdtContent>
  </w:sdt>
  <w:p w:rsidR="001048CC" w:rsidRDefault="001048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905" w:rsidRDefault="00761905" w:rsidP="001048CC">
      <w:pPr>
        <w:spacing w:after="0" w:line="240" w:lineRule="auto"/>
      </w:pPr>
      <w:r>
        <w:separator/>
      </w:r>
    </w:p>
  </w:footnote>
  <w:footnote w:type="continuationSeparator" w:id="0">
    <w:p w:rsidR="00761905" w:rsidRDefault="00761905" w:rsidP="001048CC">
      <w:pPr>
        <w:spacing w:after="0" w:line="240" w:lineRule="auto"/>
      </w:pPr>
      <w:r>
        <w:continuationSeparator/>
      </w:r>
    </w:p>
  </w:footnote>
  <w:footnote w:type="continuationNotice" w:id="1">
    <w:p w:rsidR="00761905" w:rsidRDefault="007619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5F57B"/>
    <w:multiLevelType w:val="multilevel"/>
    <w:tmpl w:val="2525F57B"/>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A72"/>
    <w:rsid w:val="00065DE9"/>
    <w:rsid w:val="00073205"/>
    <w:rsid w:val="000C065B"/>
    <w:rsid w:val="000E4B2A"/>
    <w:rsid w:val="001048CC"/>
    <w:rsid w:val="001C395B"/>
    <w:rsid w:val="001D4574"/>
    <w:rsid w:val="00204F7A"/>
    <w:rsid w:val="00262A72"/>
    <w:rsid w:val="002912C6"/>
    <w:rsid w:val="002D36D4"/>
    <w:rsid w:val="002E520C"/>
    <w:rsid w:val="00305BBB"/>
    <w:rsid w:val="00316128"/>
    <w:rsid w:val="003A04AC"/>
    <w:rsid w:val="003D75FA"/>
    <w:rsid w:val="0041193A"/>
    <w:rsid w:val="004B14B2"/>
    <w:rsid w:val="004E0B75"/>
    <w:rsid w:val="00536A59"/>
    <w:rsid w:val="006032BE"/>
    <w:rsid w:val="006417F4"/>
    <w:rsid w:val="0065218E"/>
    <w:rsid w:val="006B7E6F"/>
    <w:rsid w:val="006D0DD3"/>
    <w:rsid w:val="00723C66"/>
    <w:rsid w:val="00761905"/>
    <w:rsid w:val="007843C2"/>
    <w:rsid w:val="00793285"/>
    <w:rsid w:val="007C5A28"/>
    <w:rsid w:val="007F7402"/>
    <w:rsid w:val="00872028"/>
    <w:rsid w:val="008B1185"/>
    <w:rsid w:val="008C33A1"/>
    <w:rsid w:val="008E3E3B"/>
    <w:rsid w:val="00A11BFC"/>
    <w:rsid w:val="00A52209"/>
    <w:rsid w:val="00AC20E3"/>
    <w:rsid w:val="00AF6B2C"/>
    <w:rsid w:val="00B0104D"/>
    <w:rsid w:val="00B10D13"/>
    <w:rsid w:val="00B14BA3"/>
    <w:rsid w:val="00C020CE"/>
    <w:rsid w:val="00C9143B"/>
    <w:rsid w:val="00CC112E"/>
    <w:rsid w:val="00CD3B55"/>
    <w:rsid w:val="00D65BCD"/>
    <w:rsid w:val="00D779AD"/>
    <w:rsid w:val="00D81172"/>
    <w:rsid w:val="00D835AA"/>
    <w:rsid w:val="00D93CEA"/>
    <w:rsid w:val="00DD0536"/>
    <w:rsid w:val="00E03FB1"/>
    <w:rsid w:val="00E313FB"/>
    <w:rsid w:val="00EB2769"/>
    <w:rsid w:val="00F127CD"/>
    <w:rsid w:val="00F31850"/>
    <w:rsid w:val="00F32C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B024"/>
  <w15:chartTrackingRefBased/>
  <w15:docId w15:val="{4FECC219-D90E-4896-92B5-FC80A6C40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48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048CC"/>
  </w:style>
  <w:style w:type="paragraph" w:styleId="a5">
    <w:name w:val="footer"/>
    <w:basedOn w:val="a"/>
    <w:link w:val="a6"/>
    <w:uiPriority w:val="99"/>
    <w:unhideWhenUsed/>
    <w:rsid w:val="001048C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048CC"/>
  </w:style>
  <w:style w:type="paragraph" w:customStyle="1" w:styleId="CharCharCharCharCharCharCharChar">
    <w:name w:val="Знак Знак Char Char Знак Знак Char Char Знак Знак Char Char Знак Знак Char Char"/>
    <w:basedOn w:val="a"/>
    <w:rsid w:val="00B10D13"/>
    <w:pPr>
      <w:widowControl w:val="0"/>
      <w:bidi/>
      <w:adjustRightInd w:val="0"/>
      <w:spacing w:line="240" w:lineRule="exact"/>
      <w:textAlignment w:val="baseline"/>
    </w:pPr>
    <w:rPr>
      <w:rFonts w:ascii="Times New Roman" w:eastAsia="Times New Roman" w:hAnsi="Times New Roman" w:cs="Times New Roman"/>
      <w:sz w:val="20"/>
      <w:szCs w:val="20"/>
      <w:lang w:val="en-GB" w:eastAsia="ru-RU" w:bidi="he-IL"/>
    </w:rPr>
  </w:style>
  <w:style w:type="paragraph" w:styleId="a7">
    <w:name w:val="Revision"/>
    <w:hidden/>
    <w:uiPriority w:val="99"/>
    <w:semiHidden/>
    <w:rsid w:val="000E4B2A"/>
    <w:pPr>
      <w:spacing w:after="0" w:line="240" w:lineRule="auto"/>
    </w:pPr>
  </w:style>
  <w:style w:type="paragraph" w:styleId="a8">
    <w:name w:val="Balloon Text"/>
    <w:basedOn w:val="a"/>
    <w:link w:val="a9"/>
    <w:uiPriority w:val="99"/>
    <w:semiHidden/>
    <w:unhideWhenUsed/>
    <w:rsid w:val="000E4B2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E4B2A"/>
    <w:rPr>
      <w:rFonts w:ascii="Segoe UI" w:hAnsi="Segoe UI" w:cs="Segoe UI"/>
      <w:sz w:val="18"/>
      <w:szCs w:val="18"/>
    </w:rPr>
  </w:style>
  <w:style w:type="character" w:styleId="aa">
    <w:name w:val="Hyperlink"/>
    <w:basedOn w:val="a0"/>
    <w:uiPriority w:val="99"/>
    <w:unhideWhenUsed/>
    <w:rsid w:val="00D835AA"/>
    <w:rPr>
      <w:color w:val="0563C1" w:themeColor="hyperlink"/>
      <w:u w:val="single"/>
    </w:rPr>
  </w:style>
  <w:style w:type="character" w:styleId="ab">
    <w:name w:val="Unresolved Mention"/>
    <w:basedOn w:val="a0"/>
    <w:uiPriority w:val="99"/>
    <w:semiHidden/>
    <w:unhideWhenUsed/>
    <w:rsid w:val="00D835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04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tnikova@mts.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48AA-A3CD-4592-8BF4-B474FF12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2418</Words>
  <Characters>13784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СООО "Мобильные ТелеСистемы"</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Лавренюк Валерий</dc:creator>
  <cp:keywords/>
  <dc:description/>
  <cp:lastModifiedBy>Малина Светлана</cp:lastModifiedBy>
  <cp:revision>6</cp:revision>
  <cp:lastPrinted>2023-08-30T06:28:00Z</cp:lastPrinted>
  <dcterms:created xsi:type="dcterms:W3CDTF">2024-08-02T13:43:00Z</dcterms:created>
  <dcterms:modified xsi:type="dcterms:W3CDTF">2026-08-13T09:01:00Z</dcterms:modified>
</cp:coreProperties>
</file>